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793" w:rsidRPr="00D94D98" w:rsidRDefault="009F76B9" w:rsidP="00D94D98">
      <w:pPr>
        <w:pStyle w:val="NoSpacing"/>
        <w:jc w:val="center"/>
        <w:rPr>
          <w:rFonts w:ascii="Comic Sans MS" w:hAnsi="Comic Sans MS"/>
          <w:b/>
          <w:sz w:val="24"/>
          <w:szCs w:val="24"/>
        </w:rPr>
      </w:pPr>
      <w:r w:rsidRPr="00D94D98">
        <w:rPr>
          <w:rFonts w:ascii="Comic Sans MS" w:hAnsi="Comic Sans MS"/>
          <w:b/>
          <w:sz w:val="24"/>
          <w:szCs w:val="24"/>
        </w:rPr>
        <w:t>NATIONAL ETHICS AND INTEGRITY POLICY</w:t>
      </w:r>
    </w:p>
    <w:p w:rsidR="00D94D98" w:rsidRDefault="00D94D98" w:rsidP="00D94D98">
      <w:pPr>
        <w:pStyle w:val="NoSpacing"/>
        <w:jc w:val="both"/>
        <w:rPr>
          <w:rFonts w:ascii="Comic Sans MS" w:hAnsi="Comic Sans MS"/>
          <w:b/>
          <w:sz w:val="24"/>
          <w:szCs w:val="24"/>
        </w:rPr>
      </w:pPr>
    </w:p>
    <w:p w:rsidR="00485777" w:rsidRDefault="00485777" w:rsidP="00D94D98">
      <w:pPr>
        <w:pStyle w:val="NoSpacing"/>
        <w:jc w:val="both"/>
        <w:rPr>
          <w:rFonts w:ascii="Comic Sans MS" w:hAnsi="Comic Sans MS"/>
          <w:b/>
          <w:sz w:val="24"/>
          <w:szCs w:val="24"/>
        </w:rPr>
      </w:pPr>
      <w:r w:rsidRPr="00D94D98">
        <w:rPr>
          <w:rFonts w:ascii="Comic Sans MS" w:hAnsi="Comic Sans MS"/>
          <w:b/>
          <w:sz w:val="24"/>
          <w:szCs w:val="24"/>
        </w:rPr>
        <w:t>Introduction</w:t>
      </w:r>
    </w:p>
    <w:p w:rsidR="00D94D98" w:rsidRPr="00D94D98" w:rsidRDefault="00D94D98" w:rsidP="00D94D98">
      <w:pPr>
        <w:pStyle w:val="NoSpacing"/>
        <w:jc w:val="both"/>
        <w:rPr>
          <w:rFonts w:ascii="Comic Sans MS" w:hAnsi="Comic Sans MS"/>
          <w:b/>
          <w:sz w:val="24"/>
          <w:szCs w:val="24"/>
        </w:rPr>
      </w:pPr>
    </w:p>
    <w:p w:rsidR="009F76B9" w:rsidRPr="00D94D98" w:rsidRDefault="009F76B9" w:rsidP="00D94D98">
      <w:pPr>
        <w:pStyle w:val="NoSpacing"/>
        <w:jc w:val="both"/>
        <w:rPr>
          <w:rFonts w:ascii="Comic Sans MS" w:hAnsi="Comic Sans MS"/>
          <w:sz w:val="24"/>
          <w:szCs w:val="24"/>
        </w:rPr>
      </w:pPr>
      <w:r w:rsidRPr="00D94D98">
        <w:rPr>
          <w:rFonts w:ascii="Comic Sans MS" w:hAnsi="Comic Sans MS"/>
          <w:sz w:val="24"/>
          <w:szCs w:val="24"/>
        </w:rPr>
        <w:t>The National Ethics and Integrity  policy is a legal frame work  approved and adopted by the Federal  Executive Council at its sitting on</w:t>
      </w:r>
      <w:r w:rsidR="009F249D" w:rsidRPr="00D94D98">
        <w:rPr>
          <w:rFonts w:ascii="Comic Sans MS" w:hAnsi="Comic Sans MS"/>
          <w:sz w:val="24"/>
          <w:szCs w:val="24"/>
        </w:rPr>
        <w:t xml:space="preserve"> 19</w:t>
      </w:r>
      <w:r w:rsidR="009F249D" w:rsidRPr="00D94D98">
        <w:rPr>
          <w:rFonts w:ascii="Comic Sans MS" w:hAnsi="Comic Sans MS"/>
          <w:sz w:val="24"/>
          <w:szCs w:val="24"/>
          <w:vertAlign w:val="superscript"/>
        </w:rPr>
        <w:t>th</w:t>
      </w:r>
      <w:r w:rsidR="009F249D" w:rsidRPr="00D94D98">
        <w:rPr>
          <w:rFonts w:ascii="Comic Sans MS" w:hAnsi="Comic Sans MS"/>
          <w:sz w:val="24"/>
          <w:szCs w:val="24"/>
        </w:rPr>
        <w:t xml:space="preserve"> August,2020 and was launched by </w:t>
      </w:r>
      <w:r w:rsidR="00DD3C12" w:rsidRPr="00D94D98">
        <w:rPr>
          <w:rFonts w:ascii="Comic Sans MS" w:hAnsi="Comic Sans MS"/>
          <w:sz w:val="24"/>
          <w:szCs w:val="24"/>
        </w:rPr>
        <w:t xml:space="preserve"> Mr. </w:t>
      </w:r>
      <w:r w:rsidR="009F249D" w:rsidRPr="00D94D98">
        <w:rPr>
          <w:rFonts w:ascii="Comic Sans MS" w:hAnsi="Comic Sans MS"/>
          <w:sz w:val="24"/>
          <w:szCs w:val="24"/>
        </w:rPr>
        <w:t>Pres</w:t>
      </w:r>
      <w:r w:rsidR="00DD3C12" w:rsidRPr="00D94D98">
        <w:rPr>
          <w:rFonts w:ascii="Comic Sans MS" w:hAnsi="Comic Sans MS"/>
          <w:sz w:val="24"/>
          <w:szCs w:val="24"/>
        </w:rPr>
        <w:t xml:space="preserve">ident </w:t>
      </w:r>
      <w:proofErr w:type="spellStart"/>
      <w:r w:rsidR="00DD3C12" w:rsidRPr="00D94D98">
        <w:rPr>
          <w:rFonts w:ascii="Comic Sans MS" w:hAnsi="Comic Sans MS"/>
          <w:sz w:val="24"/>
          <w:szCs w:val="24"/>
        </w:rPr>
        <w:t>Mohamma</w:t>
      </w:r>
      <w:r w:rsidR="009F249D" w:rsidRPr="00D94D98">
        <w:rPr>
          <w:rFonts w:ascii="Comic Sans MS" w:hAnsi="Comic Sans MS"/>
          <w:sz w:val="24"/>
          <w:szCs w:val="24"/>
        </w:rPr>
        <w:t>d</w:t>
      </w:r>
      <w:r w:rsidR="00DD3C12" w:rsidRPr="00D94D98">
        <w:rPr>
          <w:rFonts w:ascii="Comic Sans MS" w:hAnsi="Comic Sans MS"/>
          <w:sz w:val="24"/>
          <w:szCs w:val="24"/>
        </w:rPr>
        <w:t>u</w:t>
      </w:r>
      <w:proofErr w:type="spellEnd"/>
      <w:r w:rsidR="009F249D" w:rsidRPr="00D94D98">
        <w:rPr>
          <w:rFonts w:ascii="Comic Sans MS" w:hAnsi="Comic Sans MS"/>
          <w:sz w:val="24"/>
          <w:szCs w:val="24"/>
        </w:rPr>
        <w:t xml:space="preserve"> </w:t>
      </w:r>
      <w:proofErr w:type="spellStart"/>
      <w:r w:rsidR="009F249D" w:rsidRPr="00D94D98">
        <w:rPr>
          <w:rFonts w:ascii="Comic Sans MS" w:hAnsi="Comic Sans MS"/>
          <w:sz w:val="24"/>
          <w:szCs w:val="24"/>
        </w:rPr>
        <w:t>Buhari</w:t>
      </w:r>
      <w:proofErr w:type="spellEnd"/>
      <w:r w:rsidR="009F249D" w:rsidRPr="00D94D98">
        <w:rPr>
          <w:rFonts w:ascii="Comic Sans MS" w:hAnsi="Comic Sans MS"/>
          <w:sz w:val="24"/>
          <w:szCs w:val="24"/>
        </w:rPr>
        <w:t xml:space="preserve"> on the  28</w:t>
      </w:r>
      <w:r w:rsidR="009F249D" w:rsidRPr="00D94D98">
        <w:rPr>
          <w:rFonts w:ascii="Comic Sans MS" w:hAnsi="Comic Sans MS"/>
          <w:sz w:val="24"/>
          <w:szCs w:val="24"/>
          <w:vertAlign w:val="superscript"/>
        </w:rPr>
        <w:t>th</w:t>
      </w:r>
      <w:r w:rsidR="009F249D" w:rsidRPr="00D94D98">
        <w:rPr>
          <w:rFonts w:ascii="Comic Sans MS" w:hAnsi="Comic Sans MS"/>
          <w:sz w:val="24"/>
          <w:szCs w:val="24"/>
        </w:rPr>
        <w:t xml:space="preserve"> September, 2020.</w:t>
      </w:r>
    </w:p>
    <w:p w:rsidR="00D94D98" w:rsidRDefault="00D94D98" w:rsidP="00D94D98">
      <w:pPr>
        <w:pStyle w:val="NoSpacing"/>
        <w:jc w:val="both"/>
        <w:rPr>
          <w:rFonts w:ascii="Comic Sans MS" w:hAnsi="Comic Sans MS"/>
          <w:sz w:val="24"/>
          <w:szCs w:val="24"/>
        </w:rPr>
      </w:pPr>
    </w:p>
    <w:p w:rsidR="009F249D"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2</w:t>
      </w:r>
      <w:r w:rsidR="003D7A09" w:rsidRPr="00D94D98">
        <w:rPr>
          <w:rFonts w:ascii="Comic Sans MS" w:hAnsi="Comic Sans MS"/>
          <w:sz w:val="24"/>
          <w:szCs w:val="24"/>
        </w:rPr>
        <w:t>.</w:t>
      </w:r>
      <w:r w:rsidR="003D7A09" w:rsidRPr="00D94D98">
        <w:rPr>
          <w:rFonts w:ascii="Comic Sans MS" w:hAnsi="Comic Sans MS"/>
          <w:sz w:val="24"/>
          <w:szCs w:val="24"/>
        </w:rPr>
        <w:tab/>
        <w:t>The foundation of the</w:t>
      </w:r>
      <w:r w:rsidR="009F249D" w:rsidRPr="00D94D98">
        <w:rPr>
          <w:rFonts w:ascii="Comic Sans MS" w:hAnsi="Comic Sans MS"/>
          <w:sz w:val="24"/>
          <w:szCs w:val="24"/>
        </w:rPr>
        <w:t xml:space="preserve"> Natio</w:t>
      </w:r>
      <w:r w:rsidR="003D7A09" w:rsidRPr="00D94D98">
        <w:rPr>
          <w:rFonts w:ascii="Comic Sans MS" w:hAnsi="Comic Sans MS"/>
          <w:sz w:val="24"/>
          <w:szCs w:val="24"/>
        </w:rPr>
        <w:t>nal Ethics and Integrity Policy</w:t>
      </w:r>
      <w:r w:rsidR="00DD3C12" w:rsidRPr="00D94D98">
        <w:rPr>
          <w:rFonts w:ascii="Comic Sans MS" w:hAnsi="Comic Sans MS"/>
          <w:sz w:val="24"/>
          <w:szCs w:val="24"/>
        </w:rPr>
        <w:t xml:space="preserve"> are imbedded</w:t>
      </w:r>
      <w:r w:rsidR="009F249D" w:rsidRPr="00D94D98">
        <w:rPr>
          <w:rFonts w:ascii="Comic Sans MS" w:hAnsi="Comic Sans MS"/>
          <w:sz w:val="24"/>
          <w:szCs w:val="24"/>
        </w:rPr>
        <w:t xml:space="preserve"> the Corruption Practices and Other Related Offences Act</w:t>
      </w:r>
      <w:r w:rsidR="00A12B34" w:rsidRPr="00D94D98">
        <w:rPr>
          <w:rFonts w:ascii="Comic Sans MS" w:hAnsi="Comic Sans MS"/>
          <w:sz w:val="24"/>
          <w:szCs w:val="24"/>
        </w:rPr>
        <w:t xml:space="preserve"> 2000, the National Orientation Agen</w:t>
      </w:r>
      <w:r w:rsidR="003D7A09" w:rsidRPr="00D94D98">
        <w:rPr>
          <w:rFonts w:ascii="Comic Sans MS" w:hAnsi="Comic Sans MS"/>
          <w:sz w:val="24"/>
          <w:szCs w:val="24"/>
        </w:rPr>
        <w:t>cy Act N64 Laws of Nigeria 2004</w:t>
      </w:r>
      <w:r w:rsidR="00A12B34" w:rsidRPr="00D94D98">
        <w:rPr>
          <w:rFonts w:ascii="Comic Sans MS" w:hAnsi="Comic Sans MS"/>
          <w:sz w:val="24"/>
          <w:szCs w:val="24"/>
        </w:rPr>
        <w:t xml:space="preserve"> and the United Nations Conventions again</w:t>
      </w:r>
      <w:r w:rsidR="00DD3C12" w:rsidRPr="00D94D98">
        <w:rPr>
          <w:rFonts w:ascii="Comic Sans MS" w:hAnsi="Comic Sans MS"/>
          <w:sz w:val="24"/>
          <w:szCs w:val="24"/>
        </w:rPr>
        <w:t>st corruption, as adopted by</w:t>
      </w:r>
      <w:r w:rsidR="006D5B30" w:rsidRPr="00D94D98">
        <w:rPr>
          <w:rFonts w:ascii="Comic Sans MS" w:hAnsi="Comic Sans MS"/>
          <w:sz w:val="24"/>
          <w:szCs w:val="24"/>
        </w:rPr>
        <w:t xml:space="preserve"> The</w:t>
      </w:r>
      <w:r w:rsidR="00A12B34" w:rsidRPr="00D94D98">
        <w:rPr>
          <w:rFonts w:ascii="Comic Sans MS" w:hAnsi="Comic Sans MS"/>
          <w:sz w:val="24"/>
          <w:szCs w:val="24"/>
        </w:rPr>
        <w:t xml:space="preserve"> UN General Assembly</w:t>
      </w:r>
      <w:r w:rsidR="006D5B30" w:rsidRPr="00D94D98">
        <w:rPr>
          <w:rFonts w:ascii="Comic Sans MS" w:hAnsi="Comic Sans MS"/>
          <w:sz w:val="24"/>
          <w:szCs w:val="24"/>
        </w:rPr>
        <w:t>, by resolution  58/4, of 31</w:t>
      </w:r>
      <w:r w:rsidR="006D5B30" w:rsidRPr="00D94D98">
        <w:rPr>
          <w:rFonts w:ascii="Comic Sans MS" w:hAnsi="Comic Sans MS"/>
          <w:sz w:val="24"/>
          <w:szCs w:val="24"/>
          <w:vertAlign w:val="superscript"/>
        </w:rPr>
        <w:t>ST</w:t>
      </w:r>
      <w:r w:rsidR="006D5B30" w:rsidRPr="00D94D98">
        <w:rPr>
          <w:rFonts w:ascii="Comic Sans MS" w:hAnsi="Comic Sans MS"/>
          <w:sz w:val="24"/>
          <w:szCs w:val="24"/>
        </w:rPr>
        <w:t xml:space="preserve">  October ,2003.These instruments seek to:</w:t>
      </w:r>
    </w:p>
    <w:p w:rsidR="006D5B30" w:rsidRPr="00D94D98" w:rsidRDefault="006D5B30" w:rsidP="00D94D98">
      <w:pPr>
        <w:pStyle w:val="NoSpacing"/>
        <w:jc w:val="both"/>
        <w:rPr>
          <w:rFonts w:ascii="Comic Sans MS" w:hAnsi="Comic Sans MS"/>
          <w:sz w:val="24"/>
          <w:szCs w:val="24"/>
        </w:rPr>
      </w:pPr>
      <w:r w:rsidRPr="00D94D98">
        <w:rPr>
          <w:rFonts w:ascii="Comic Sans MS" w:hAnsi="Comic Sans MS"/>
          <w:sz w:val="24"/>
          <w:szCs w:val="24"/>
        </w:rPr>
        <w:t>Promote and strengthen measures to prevent and combat corruption more efficiently and effectively</w:t>
      </w:r>
      <w:r w:rsidR="00D94D98">
        <w:rPr>
          <w:rFonts w:ascii="Comic Sans MS" w:hAnsi="Comic Sans MS"/>
          <w:sz w:val="24"/>
          <w:szCs w:val="24"/>
        </w:rPr>
        <w:t xml:space="preserve">. </w:t>
      </w:r>
      <w:r w:rsidR="00D94D98" w:rsidRPr="00D94D98">
        <w:rPr>
          <w:rFonts w:ascii="Comic Sans MS" w:hAnsi="Comic Sans MS"/>
          <w:sz w:val="24"/>
          <w:szCs w:val="24"/>
        </w:rPr>
        <w:t>Promote integrity,</w:t>
      </w:r>
      <w:r w:rsidRPr="00D94D98">
        <w:rPr>
          <w:rFonts w:ascii="Comic Sans MS" w:hAnsi="Comic Sans MS"/>
          <w:sz w:val="24"/>
          <w:szCs w:val="24"/>
        </w:rPr>
        <w:t xml:space="preserve"> accountability and proper management of public and private affairs as articulated </w:t>
      </w:r>
      <w:r w:rsidR="00D94D98" w:rsidRPr="00D94D98">
        <w:rPr>
          <w:rFonts w:ascii="Comic Sans MS" w:hAnsi="Comic Sans MS"/>
          <w:sz w:val="24"/>
          <w:szCs w:val="24"/>
        </w:rPr>
        <w:t>with national</w:t>
      </w:r>
      <w:r w:rsidRPr="00D94D98">
        <w:rPr>
          <w:rFonts w:ascii="Comic Sans MS" w:hAnsi="Comic Sans MS"/>
          <w:sz w:val="24"/>
          <w:szCs w:val="24"/>
        </w:rPr>
        <w:t xml:space="preserve"> and international legal instruments;</w:t>
      </w:r>
    </w:p>
    <w:p w:rsidR="006D5B30" w:rsidRPr="00D94D98" w:rsidRDefault="006D5B30" w:rsidP="00D94D98">
      <w:pPr>
        <w:pStyle w:val="NoSpacing"/>
        <w:jc w:val="both"/>
        <w:rPr>
          <w:rFonts w:ascii="Comic Sans MS" w:hAnsi="Comic Sans MS"/>
          <w:sz w:val="24"/>
          <w:szCs w:val="24"/>
        </w:rPr>
      </w:pPr>
      <w:r w:rsidRPr="00D94D98">
        <w:rPr>
          <w:rFonts w:ascii="Comic Sans MS" w:hAnsi="Comic Sans MS"/>
          <w:sz w:val="24"/>
          <w:szCs w:val="24"/>
        </w:rPr>
        <w:t>Enhance the role citizens and personal</w:t>
      </w:r>
      <w:r w:rsidR="00CB3C3C" w:rsidRPr="00D94D98">
        <w:rPr>
          <w:rFonts w:ascii="Comic Sans MS" w:hAnsi="Comic Sans MS"/>
          <w:sz w:val="24"/>
          <w:szCs w:val="24"/>
        </w:rPr>
        <w:t xml:space="preserve"> responsibility in national development; </w:t>
      </w:r>
    </w:p>
    <w:p w:rsidR="00D94D98" w:rsidRDefault="00D94D98" w:rsidP="00D94D98">
      <w:pPr>
        <w:pStyle w:val="NoSpacing"/>
        <w:jc w:val="both"/>
        <w:rPr>
          <w:rFonts w:ascii="Comic Sans MS" w:hAnsi="Comic Sans MS"/>
          <w:sz w:val="24"/>
          <w:szCs w:val="24"/>
        </w:rPr>
      </w:pPr>
    </w:p>
    <w:p w:rsidR="00CB3C3C"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3</w:t>
      </w:r>
      <w:r w:rsidR="003D7A09" w:rsidRPr="00D94D98">
        <w:rPr>
          <w:rFonts w:ascii="Comic Sans MS" w:hAnsi="Comic Sans MS"/>
          <w:sz w:val="24"/>
          <w:szCs w:val="24"/>
        </w:rPr>
        <w:t>.</w:t>
      </w:r>
      <w:r w:rsidR="003D7A09" w:rsidRPr="00D94D98">
        <w:rPr>
          <w:rFonts w:ascii="Comic Sans MS" w:hAnsi="Comic Sans MS"/>
          <w:sz w:val="24"/>
          <w:szCs w:val="24"/>
        </w:rPr>
        <w:tab/>
      </w:r>
      <w:r w:rsidR="00CB3C3C" w:rsidRPr="00D94D98">
        <w:rPr>
          <w:rFonts w:ascii="Comic Sans MS" w:hAnsi="Comic Sans MS"/>
          <w:sz w:val="24"/>
          <w:szCs w:val="24"/>
        </w:rPr>
        <w:t xml:space="preserve">Therefore, the main </w:t>
      </w:r>
      <w:r w:rsidR="00DD3C12" w:rsidRPr="00D94D98">
        <w:rPr>
          <w:rFonts w:ascii="Comic Sans MS" w:hAnsi="Comic Sans MS"/>
          <w:sz w:val="24"/>
          <w:szCs w:val="24"/>
        </w:rPr>
        <w:t xml:space="preserve">aim </w:t>
      </w:r>
      <w:r w:rsidR="00CB3C3C" w:rsidRPr="00D94D98">
        <w:rPr>
          <w:rFonts w:ascii="Comic Sans MS" w:hAnsi="Comic Sans MS"/>
          <w:sz w:val="24"/>
          <w:szCs w:val="24"/>
        </w:rPr>
        <w:t xml:space="preserve">of the National Ethics and Integrity Policy is to enhance transparency and accountability, especially in the public sectors, in line with the global best practices. It </w:t>
      </w:r>
      <w:r w:rsidR="00901BE1" w:rsidRPr="00D94D98">
        <w:rPr>
          <w:rFonts w:ascii="Comic Sans MS" w:hAnsi="Comic Sans MS"/>
          <w:sz w:val="24"/>
          <w:szCs w:val="24"/>
        </w:rPr>
        <w:t>is meant</w:t>
      </w:r>
      <w:r w:rsidR="00CB3C3C" w:rsidRPr="00D94D98">
        <w:rPr>
          <w:rFonts w:ascii="Comic Sans MS" w:hAnsi="Comic Sans MS"/>
          <w:sz w:val="24"/>
          <w:szCs w:val="24"/>
        </w:rPr>
        <w:t xml:space="preserve"> to change the public mind-sets about </w:t>
      </w:r>
      <w:r w:rsidR="00901BE1" w:rsidRPr="00D94D98">
        <w:rPr>
          <w:rFonts w:ascii="Comic Sans MS" w:hAnsi="Comic Sans MS"/>
          <w:sz w:val="24"/>
          <w:szCs w:val="24"/>
        </w:rPr>
        <w:t>corruption, its</w:t>
      </w:r>
      <w:r w:rsidR="00CB3C3C" w:rsidRPr="00D94D98">
        <w:rPr>
          <w:rFonts w:ascii="Comic Sans MS" w:hAnsi="Comic Sans MS"/>
          <w:sz w:val="24"/>
          <w:szCs w:val="24"/>
        </w:rPr>
        <w:t xml:space="preserve"> incidences and ways it can be controlled.</w:t>
      </w:r>
      <w:r w:rsidR="00901BE1" w:rsidRPr="00D94D98">
        <w:rPr>
          <w:rFonts w:ascii="Comic Sans MS" w:hAnsi="Comic Sans MS"/>
          <w:sz w:val="24"/>
          <w:szCs w:val="24"/>
        </w:rPr>
        <w:t xml:space="preserve"> It is meant to restore public trust and govern</w:t>
      </w:r>
      <w:r w:rsidR="002430A4" w:rsidRPr="00D94D98">
        <w:rPr>
          <w:rFonts w:ascii="Comic Sans MS" w:hAnsi="Comic Sans MS"/>
          <w:sz w:val="24"/>
          <w:szCs w:val="24"/>
        </w:rPr>
        <w:t xml:space="preserve">ance </w:t>
      </w:r>
      <w:r w:rsidR="0026506F" w:rsidRPr="00D94D98">
        <w:rPr>
          <w:rFonts w:ascii="Comic Sans MS" w:hAnsi="Comic Sans MS"/>
          <w:sz w:val="24"/>
          <w:szCs w:val="24"/>
        </w:rPr>
        <w:t>and influence</w:t>
      </w:r>
      <w:r w:rsidR="00E34800" w:rsidRPr="00D94D98">
        <w:rPr>
          <w:rFonts w:ascii="Comic Sans MS" w:hAnsi="Comic Sans MS"/>
          <w:sz w:val="24"/>
          <w:szCs w:val="24"/>
        </w:rPr>
        <w:t xml:space="preserve"> a change of attitude for the better among the citizenry, thereby restoring the nation’s traditional core values</w:t>
      </w:r>
      <w:r w:rsidR="00CB298C" w:rsidRPr="00D94D98">
        <w:rPr>
          <w:rFonts w:ascii="Comic Sans MS" w:hAnsi="Comic Sans MS"/>
          <w:sz w:val="24"/>
          <w:szCs w:val="24"/>
        </w:rPr>
        <w:t xml:space="preserve"> of honesty, transparency, accountability and respect for the rule of law.</w:t>
      </w:r>
      <w:r w:rsidR="00BC03D8" w:rsidRPr="00D94D98">
        <w:rPr>
          <w:rFonts w:ascii="Comic Sans MS" w:hAnsi="Comic Sans MS"/>
          <w:sz w:val="24"/>
          <w:szCs w:val="24"/>
        </w:rPr>
        <w:t xml:space="preserve"> It is also designed to emphasize the role of personal responsibility in national development.</w:t>
      </w:r>
      <w:r w:rsidR="003D7A09" w:rsidRPr="00D94D98">
        <w:rPr>
          <w:rFonts w:ascii="Comic Sans MS" w:hAnsi="Comic Sans MS"/>
          <w:sz w:val="24"/>
          <w:szCs w:val="24"/>
        </w:rPr>
        <w:t xml:space="preserve"> </w:t>
      </w:r>
      <w:r w:rsidR="00BC03D8" w:rsidRPr="00D94D98">
        <w:rPr>
          <w:rFonts w:ascii="Comic Sans MS" w:hAnsi="Comic Sans MS"/>
          <w:sz w:val="24"/>
          <w:szCs w:val="24"/>
        </w:rPr>
        <w:t xml:space="preserve">The adoption and enforcement of </w:t>
      </w:r>
      <w:r w:rsidR="00F60B29" w:rsidRPr="00D94D98">
        <w:rPr>
          <w:rFonts w:ascii="Comic Sans MS" w:hAnsi="Comic Sans MS"/>
          <w:sz w:val="24"/>
          <w:szCs w:val="24"/>
        </w:rPr>
        <w:t>a National</w:t>
      </w:r>
      <w:r w:rsidR="00BC03D8" w:rsidRPr="00D94D98">
        <w:rPr>
          <w:rFonts w:ascii="Comic Sans MS" w:hAnsi="Comic Sans MS"/>
          <w:sz w:val="24"/>
          <w:szCs w:val="24"/>
        </w:rPr>
        <w:t xml:space="preserve"> Ethics and Integrity Policy is one of the key strategies </w:t>
      </w:r>
      <w:r w:rsidR="00F60B29" w:rsidRPr="00D94D98">
        <w:rPr>
          <w:rFonts w:ascii="Comic Sans MS" w:hAnsi="Comic Sans MS"/>
          <w:sz w:val="24"/>
          <w:szCs w:val="24"/>
        </w:rPr>
        <w:t>to improve the understanding of the public about corruption prevention mechanisms, and thus increase the commitment and participation of everyone in the fight against corruption.</w:t>
      </w:r>
    </w:p>
    <w:p w:rsidR="00D94D98" w:rsidRDefault="00D94D98" w:rsidP="00D94D98">
      <w:pPr>
        <w:pStyle w:val="NoSpacing"/>
        <w:jc w:val="both"/>
        <w:rPr>
          <w:rFonts w:ascii="Comic Sans MS" w:hAnsi="Comic Sans MS"/>
          <w:sz w:val="24"/>
          <w:szCs w:val="24"/>
        </w:rPr>
      </w:pPr>
    </w:p>
    <w:p w:rsidR="00707A05"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4</w:t>
      </w:r>
      <w:r w:rsidR="003D7A09" w:rsidRPr="00D94D98">
        <w:rPr>
          <w:rFonts w:ascii="Comic Sans MS" w:hAnsi="Comic Sans MS"/>
          <w:sz w:val="24"/>
          <w:szCs w:val="24"/>
        </w:rPr>
        <w:t>.</w:t>
      </w:r>
      <w:r w:rsidR="003D7A09" w:rsidRPr="00D94D98">
        <w:rPr>
          <w:rFonts w:ascii="Comic Sans MS" w:hAnsi="Comic Sans MS"/>
          <w:sz w:val="24"/>
          <w:szCs w:val="24"/>
        </w:rPr>
        <w:tab/>
      </w:r>
      <w:r w:rsidR="00CB3E0E" w:rsidRPr="00D94D98">
        <w:rPr>
          <w:rFonts w:ascii="Comic Sans MS" w:hAnsi="Comic Sans MS"/>
          <w:sz w:val="24"/>
          <w:szCs w:val="24"/>
        </w:rPr>
        <w:t xml:space="preserve">The National Ethics and Integrity Policy is not just an instrument to help prevent corruption in the country. The Policy embraces a more comprehensive approach that appeals to the re- engagement  of all citizens of Nigeria with the core  national values </w:t>
      </w:r>
      <w:r w:rsidR="00707A05" w:rsidRPr="00D94D98">
        <w:rPr>
          <w:rFonts w:ascii="Comic Sans MS" w:hAnsi="Comic Sans MS"/>
          <w:sz w:val="24"/>
          <w:szCs w:val="24"/>
        </w:rPr>
        <w:t>.</w:t>
      </w:r>
      <w:r w:rsidR="00CB3E0E" w:rsidRPr="00D94D98">
        <w:rPr>
          <w:rFonts w:ascii="Comic Sans MS" w:hAnsi="Comic Sans MS"/>
          <w:sz w:val="24"/>
          <w:szCs w:val="24"/>
        </w:rPr>
        <w:t>This  will allow the nation to heal from  partisan  sentiments  and attitudes  that fuel  or support  corruption</w:t>
      </w:r>
      <w:r w:rsidR="00656E59" w:rsidRPr="00D94D98">
        <w:rPr>
          <w:rFonts w:ascii="Comic Sans MS" w:hAnsi="Comic Sans MS"/>
          <w:sz w:val="24"/>
          <w:szCs w:val="24"/>
        </w:rPr>
        <w:t xml:space="preserve">  and citizen parochial  narr</w:t>
      </w:r>
      <w:r w:rsidR="009F4DA4" w:rsidRPr="00D94D98">
        <w:rPr>
          <w:rFonts w:ascii="Comic Sans MS" w:hAnsi="Comic Sans MS"/>
          <w:sz w:val="24"/>
          <w:szCs w:val="24"/>
        </w:rPr>
        <w:t>ow  view  of corruption from the prism</w:t>
      </w:r>
      <w:r w:rsidR="00656E59" w:rsidRPr="00D94D98">
        <w:rPr>
          <w:rFonts w:ascii="Comic Sans MS" w:hAnsi="Comic Sans MS"/>
          <w:sz w:val="24"/>
          <w:szCs w:val="24"/>
        </w:rPr>
        <w:t xml:space="preserve"> of politics, religion and e</w:t>
      </w:r>
      <w:r w:rsidR="009F4DA4" w:rsidRPr="00D94D98">
        <w:rPr>
          <w:rFonts w:ascii="Comic Sans MS" w:hAnsi="Comic Sans MS"/>
          <w:sz w:val="24"/>
          <w:szCs w:val="24"/>
        </w:rPr>
        <w:t xml:space="preserve">thnic lenses  which  </w:t>
      </w:r>
      <w:r w:rsidR="009F4DA4" w:rsidRPr="00D94D98">
        <w:rPr>
          <w:rFonts w:ascii="Comic Sans MS" w:hAnsi="Comic Sans MS"/>
          <w:sz w:val="24"/>
          <w:szCs w:val="24"/>
        </w:rPr>
        <w:lastRenderedPageBreak/>
        <w:t>ultimately</w:t>
      </w:r>
      <w:r w:rsidR="00656E59" w:rsidRPr="00D94D98">
        <w:rPr>
          <w:rFonts w:ascii="Comic Sans MS" w:hAnsi="Comic Sans MS"/>
          <w:sz w:val="24"/>
          <w:szCs w:val="24"/>
        </w:rPr>
        <w:t xml:space="preserve"> </w:t>
      </w:r>
      <w:r w:rsidR="009F4DA4" w:rsidRPr="00D94D98">
        <w:rPr>
          <w:rFonts w:ascii="Comic Sans MS" w:hAnsi="Comic Sans MS"/>
          <w:sz w:val="24"/>
          <w:szCs w:val="24"/>
        </w:rPr>
        <w:t>result to violence, insecurities</w:t>
      </w:r>
      <w:r w:rsidR="00707A05" w:rsidRPr="00D94D98">
        <w:rPr>
          <w:rFonts w:ascii="Comic Sans MS" w:hAnsi="Comic Sans MS"/>
          <w:sz w:val="24"/>
          <w:szCs w:val="24"/>
        </w:rPr>
        <w:t xml:space="preserve">, intolerance and mistrust. Furthermore, </w:t>
      </w:r>
      <w:r w:rsidR="009F4DA4" w:rsidRPr="00D94D98">
        <w:rPr>
          <w:rFonts w:ascii="Comic Sans MS" w:hAnsi="Comic Sans MS"/>
          <w:sz w:val="24"/>
          <w:szCs w:val="24"/>
        </w:rPr>
        <w:t>the policy will enhance citizen power over elected leaders and the role of money politics</w:t>
      </w:r>
      <w:r w:rsidR="00707A05" w:rsidRPr="00D94D98">
        <w:rPr>
          <w:rFonts w:ascii="Comic Sans MS" w:hAnsi="Comic Sans MS"/>
          <w:sz w:val="24"/>
          <w:szCs w:val="24"/>
        </w:rPr>
        <w:t xml:space="preserve"> a</w:t>
      </w:r>
      <w:r w:rsidR="009F4DA4" w:rsidRPr="00D94D98">
        <w:rPr>
          <w:rFonts w:ascii="Comic Sans MS" w:hAnsi="Comic Sans MS"/>
          <w:sz w:val="24"/>
          <w:szCs w:val="24"/>
        </w:rPr>
        <w:t>s a measure of restoring power</w:t>
      </w:r>
      <w:r w:rsidR="00707A05" w:rsidRPr="00D94D98">
        <w:rPr>
          <w:rFonts w:ascii="Comic Sans MS" w:hAnsi="Comic Sans MS"/>
          <w:sz w:val="24"/>
          <w:szCs w:val="24"/>
        </w:rPr>
        <w:t xml:space="preserve"> to the electora</w:t>
      </w:r>
      <w:r w:rsidR="009F4DA4" w:rsidRPr="00D94D98">
        <w:rPr>
          <w:rFonts w:ascii="Comic Sans MS" w:hAnsi="Comic Sans MS"/>
          <w:sz w:val="24"/>
          <w:szCs w:val="24"/>
        </w:rPr>
        <w:t>te rather than the god father</w:t>
      </w:r>
      <w:r w:rsidR="00707A05" w:rsidRPr="00D94D98">
        <w:rPr>
          <w:rFonts w:ascii="Comic Sans MS" w:hAnsi="Comic Sans MS"/>
          <w:sz w:val="24"/>
          <w:szCs w:val="24"/>
        </w:rPr>
        <w:t>.</w:t>
      </w:r>
    </w:p>
    <w:p w:rsidR="00D94D98" w:rsidRDefault="00D94D98" w:rsidP="00D94D98">
      <w:pPr>
        <w:pStyle w:val="NoSpacing"/>
        <w:jc w:val="both"/>
        <w:rPr>
          <w:rFonts w:ascii="Comic Sans MS" w:hAnsi="Comic Sans MS"/>
          <w:sz w:val="24"/>
          <w:szCs w:val="24"/>
        </w:rPr>
      </w:pPr>
    </w:p>
    <w:p w:rsidR="003D7A09"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5</w:t>
      </w:r>
      <w:r w:rsidR="009F4DA4" w:rsidRPr="00D94D98">
        <w:rPr>
          <w:rFonts w:ascii="Comic Sans MS" w:hAnsi="Comic Sans MS"/>
          <w:sz w:val="24"/>
          <w:szCs w:val="24"/>
        </w:rPr>
        <w:t>.</w:t>
      </w:r>
      <w:r w:rsidR="009F4DA4" w:rsidRPr="00D94D98">
        <w:rPr>
          <w:rFonts w:ascii="Comic Sans MS" w:hAnsi="Comic Sans MS"/>
          <w:sz w:val="24"/>
          <w:szCs w:val="24"/>
        </w:rPr>
        <w:tab/>
      </w:r>
      <w:r w:rsidR="002B7011" w:rsidRPr="00D94D98">
        <w:rPr>
          <w:rFonts w:ascii="Comic Sans MS" w:hAnsi="Comic Sans MS"/>
          <w:sz w:val="24"/>
          <w:szCs w:val="24"/>
        </w:rPr>
        <w:t xml:space="preserve">The </w:t>
      </w:r>
      <w:r w:rsidR="00987B97" w:rsidRPr="00D94D98">
        <w:rPr>
          <w:rFonts w:ascii="Comic Sans MS" w:hAnsi="Comic Sans MS"/>
          <w:sz w:val="24"/>
          <w:szCs w:val="24"/>
        </w:rPr>
        <w:t>Policy is</w:t>
      </w:r>
      <w:r w:rsidR="002B7011" w:rsidRPr="00D94D98">
        <w:rPr>
          <w:rFonts w:ascii="Comic Sans MS" w:hAnsi="Comic Sans MS"/>
          <w:sz w:val="24"/>
          <w:szCs w:val="24"/>
        </w:rPr>
        <w:t xml:space="preserve"> expected to positively </w:t>
      </w:r>
      <w:r w:rsidR="009F4DA4" w:rsidRPr="00D94D98">
        <w:rPr>
          <w:rFonts w:ascii="Comic Sans MS" w:hAnsi="Comic Sans MS"/>
          <w:sz w:val="24"/>
          <w:szCs w:val="24"/>
        </w:rPr>
        <w:t>boost the internal energies</w:t>
      </w:r>
      <w:r w:rsidR="002B7011" w:rsidRPr="00D94D98">
        <w:rPr>
          <w:rFonts w:ascii="Comic Sans MS" w:hAnsi="Comic Sans MS"/>
          <w:sz w:val="24"/>
          <w:szCs w:val="24"/>
        </w:rPr>
        <w:t xml:space="preserve"> of</w:t>
      </w:r>
      <w:r w:rsidR="009F4DA4" w:rsidRPr="00D94D98">
        <w:rPr>
          <w:rFonts w:ascii="Comic Sans MS" w:hAnsi="Comic Sans MS"/>
          <w:sz w:val="24"/>
          <w:szCs w:val="24"/>
        </w:rPr>
        <w:t xml:space="preserve"> the nation to push the country</w:t>
      </w:r>
      <w:r w:rsidR="002B7011" w:rsidRPr="00D94D98">
        <w:rPr>
          <w:rFonts w:ascii="Comic Sans MS" w:hAnsi="Comic Sans MS"/>
          <w:sz w:val="24"/>
          <w:szCs w:val="24"/>
        </w:rPr>
        <w:t xml:space="preserve"> beyond dread caused by the erosion of values in all dimensions of nationa</w:t>
      </w:r>
      <w:r w:rsidR="009F4DA4" w:rsidRPr="00D94D98">
        <w:rPr>
          <w:rFonts w:ascii="Comic Sans MS" w:hAnsi="Comic Sans MS"/>
          <w:sz w:val="24"/>
          <w:szCs w:val="24"/>
        </w:rPr>
        <w:t>l life, by entrenched sectional</w:t>
      </w:r>
      <w:r w:rsidR="002B7011" w:rsidRPr="00D94D98">
        <w:rPr>
          <w:rFonts w:ascii="Comic Sans MS" w:hAnsi="Comic Sans MS"/>
          <w:sz w:val="24"/>
          <w:szCs w:val="24"/>
        </w:rPr>
        <w:t xml:space="preserve"> enclaves that plunder national resources to serve</w:t>
      </w:r>
      <w:r w:rsidR="004765F5" w:rsidRPr="00D94D98">
        <w:rPr>
          <w:rFonts w:ascii="Comic Sans MS" w:hAnsi="Comic Sans MS"/>
          <w:sz w:val="24"/>
          <w:szCs w:val="24"/>
        </w:rPr>
        <w:t xml:space="preserve"> sectional interests, by entrenched poverty due to neglect, and by the paralysis of national political institutions and their inability or unwill</w:t>
      </w:r>
      <w:r w:rsidR="009F4DA4" w:rsidRPr="00D94D98">
        <w:rPr>
          <w:rFonts w:ascii="Comic Sans MS" w:hAnsi="Comic Sans MS"/>
          <w:sz w:val="24"/>
          <w:szCs w:val="24"/>
        </w:rPr>
        <w:t xml:space="preserve">ingness to be responsive to the demands of </w:t>
      </w:r>
      <w:r w:rsidR="004765F5" w:rsidRPr="00D94D98">
        <w:rPr>
          <w:rFonts w:ascii="Comic Sans MS" w:hAnsi="Comic Sans MS"/>
          <w:sz w:val="24"/>
          <w:szCs w:val="24"/>
        </w:rPr>
        <w:t>d</w:t>
      </w:r>
      <w:r w:rsidR="00380F33" w:rsidRPr="00D94D98">
        <w:rPr>
          <w:rFonts w:ascii="Comic Sans MS" w:hAnsi="Comic Sans MS"/>
          <w:sz w:val="24"/>
          <w:szCs w:val="24"/>
        </w:rPr>
        <w:t xml:space="preserve">emocratic values and accountability. This policy document is therefore inspired by the urgent need to improve integrity, accountability, and </w:t>
      </w:r>
      <w:r w:rsidR="00987B97" w:rsidRPr="00D94D98">
        <w:rPr>
          <w:rFonts w:ascii="Comic Sans MS" w:hAnsi="Comic Sans MS"/>
          <w:sz w:val="24"/>
          <w:szCs w:val="24"/>
        </w:rPr>
        <w:t>responsibility in national affairs.</w:t>
      </w:r>
    </w:p>
    <w:p w:rsidR="00D94D98" w:rsidRDefault="00D94D98" w:rsidP="00D94D98">
      <w:pPr>
        <w:pStyle w:val="NoSpacing"/>
        <w:jc w:val="both"/>
        <w:rPr>
          <w:rFonts w:ascii="Comic Sans MS" w:hAnsi="Comic Sans MS"/>
          <w:sz w:val="24"/>
          <w:szCs w:val="24"/>
        </w:rPr>
      </w:pPr>
    </w:p>
    <w:p w:rsidR="00686F1A" w:rsidRPr="00D94D98" w:rsidRDefault="00686F1A" w:rsidP="00D94D98">
      <w:pPr>
        <w:pStyle w:val="NoSpacing"/>
        <w:jc w:val="both"/>
        <w:rPr>
          <w:rFonts w:ascii="Comic Sans MS" w:hAnsi="Comic Sans MS"/>
          <w:b/>
          <w:sz w:val="24"/>
          <w:szCs w:val="24"/>
          <w:u w:val="single"/>
        </w:rPr>
      </w:pPr>
      <w:r w:rsidRPr="00D94D98">
        <w:rPr>
          <w:rFonts w:ascii="Comic Sans MS" w:hAnsi="Comic Sans MS"/>
          <w:b/>
          <w:sz w:val="24"/>
          <w:szCs w:val="24"/>
          <w:u w:val="single"/>
        </w:rPr>
        <w:t>SCOPE</w:t>
      </w:r>
    </w:p>
    <w:p w:rsidR="00D94D98" w:rsidRPr="00D94D98" w:rsidRDefault="00D94D98" w:rsidP="00D94D98">
      <w:pPr>
        <w:pStyle w:val="NoSpacing"/>
        <w:jc w:val="both"/>
        <w:rPr>
          <w:rFonts w:ascii="Comic Sans MS" w:hAnsi="Comic Sans MS"/>
          <w:b/>
          <w:sz w:val="24"/>
          <w:szCs w:val="24"/>
          <w:u w:val="single"/>
        </w:rPr>
      </w:pPr>
    </w:p>
    <w:p w:rsidR="00987B97"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6</w:t>
      </w:r>
      <w:r w:rsidR="009F4DA4" w:rsidRPr="00D94D98">
        <w:rPr>
          <w:rFonts w:ascii="Comic Sans MS" w:hAnsi="Comic Sans MS"/>
          <w:sz w:val="24"/>
          <w:szCs w:val="24"/>
        </w:rPr>
        <w:t>.</w:t>
      </w:r>
      <w:r w:rsidR="009F4DA4" w:rsidRPr="00D94D98">
        <w:rPr>
          <w:rFonts w:ascii="Comic Sans MS" w:hAnsi="Comic Sans MS"/>
          <w:sz w:val="24"/>
          <w:szCs w:val="24"/>
        </w:rPr>
        <w:tab/>
      </w:r>
      <w:r w:rsidR="00987B97" w:rsidRPr="00D94D98">
        <w:rPr>
          <w:rFonts w:ascii="Comic Sans MS" w:hAnsi="Comic Sans MS"/>
          <w:sz w:val="24"/>
          <w:szCs w:val="24"/>
        </w:rPr>
        <w:t xml:space="preserve">The scope of the policy takes account of the multi-cultural composition of Nigeria and captures diverse core values from a multi – cultural and religious perspective. For example diverse cultural contexts reflected through customary law, </w:t>
      </w:r>
      <w:proofErr w:type="spellStart"/>
      <w:r w:rsidR="00987B97" w:rsidRPr="00D94D98">
        <w:rPr>
          <w:rFonts w:ascii="Comic Sans MS" w:hAnsi="Comic Sans MS"/>
          <w:sz w:val="24"/>
          <w:szCs w:val="24"/>
        </w:rPr>
        <w:t>Sharia</w:t>
      </w:r>
      <w:proofErr w:type="spellEnd"/>
      <w:r w:rsidR="00987B97" w:rsidRPr="00D94D98">
        <w:rPr>
          <w:rFonts w:ascii="Comic Sans MS" w:hAnsi="Comic Sans MS"/>
          <w:sz w:val="24"/>
          <w:szCs w:val="24"/>
        </w:rPr>
        <w:t xml:space="preserve"> legal system, common law, substantive laws as well as the judgments and decisions of courts on these values were taken into account because they are representative of the different cultural </w:t>
      </w:r>
      <w:r w:rsidR="00686F1A" w:rsidRPr="00D94D98">
        <w:rPr>
          <w:rFonts w:ascii="Comic Sans MS" w:hAnsi="Comic Sans MS"/>
          <w:sz w:val="24"/>
          <w:szCs w:val="24"/>
        </w:rPr>
        <w:t>identities</w:t>
      </w:r>
      <w:r w:rsidR="00987B97" w:rsidRPr="00D94D98">
        <w:rPr>
          <w:rFonts w:ascii="Comic Sans MS" w:hAnsi="Comic Sans MS"/>
          <w:sz w:val="24"/>
          <w:szCs w:val="24"/>
        </w:rPr>
        <w:t xml:space="preserve"> within the country.</w:t>
      </w:r>
    </w:p>
    <w:p w:rsidR="009F4DA4" w:rsidRPr="00D94D98" w:rsidRDefault="009F4DA4" w:rsidP="00D94D98">
      <w:pPr>
        <w:pStyle w:val="NoSpacing"/>
        <w:jc w:val="both"/>
        <w:rPr>
          <w:rFonts w:ascii="Comic Sans MS" w:hAnsi="Comic Sans MS"/>
          <w:sz w:val="24"/>
          <w:szCs w:val="24"/>
        </w:rPr>
      </w:pPr>
    </w:p>
    <w:p w:rsidR="00686F1A" w:rsidRPr="00D94D98" w:rsidRDefault="00686F1A" w:rsidP="00D94D98">
      <w:pPr>
        <w:pStyle w:val="NoSpacing"/>
        <w:jc w:val="both"/>
        <w:rPr>
          <w:rFonts w:ascii="Comic Sans MS" w:hAnsi="Comic Sans MS"/>
          <w:b/>
          <w:sz w:val="24"/>
          <w:szCs w:val="24"/>
          <w:u w:val="single"/>
        </w:rPr>
      </w:pPr>
      <w:r w:rsidRPr="00D94D98">
        <w:rPr>
          <w:rFonts w:ascii="Comic Sans MS" w:hAnsi="Comic Sans MS"/>
          <w:b/>
          <w:sz w:val="24"/>
          <w:szCs w:val="24"/>
          <w:u w:val="single"/>
        </w:rPr>
        <w:t>FRAMEWORK OF THE NATIONAL ETHICS AND INTEGRITY POLICY</w:t>
      </w:r>
    </w:p>
    <w:p w:rsidR="00D94D98" w:rsidRDefault="00D94D98" w:rsidP="00D94D98">
      <w:pPr>
        <w:pStyle w:val="NoSpacing"/>
        <w:jc w:val="both"/>
        <w:rPr>
          <w:rFonts w:ascii="Comic Sans MS" w:hAnsi="Comic Sans MS"/>
          <w:sz w:val="24"/>
          <w:szCs w:val="24"/>
        </w:rPr>
      </w:pPr>
    </w:p>
    <w:p w:rsidR="00686F1A"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7</w:t>
      </w:r>
      <w:r w:rsidR="009F4DA4" w:rsidRPr="00D94D98">
        <w:rPr>
          <w:rFonts w:ascii="Comic Sans MS" w:hAnsi="Comic Sans MS"/>
          <w:sz w:val="24"/>
          <w:szCs w:val="24"/>
        </w:rPr>
        <w:t>.</w:t>
      </w:r>
      <w:r w:rsidR="009F4DA4" w:rsidRPr="00D94D98">
        <w:rPr>
          <w:rFonts w:ascii="Comic Sans MS" w:hAnsi="Comic Sans MS"/>
          <w:sz w:val="24"/>
          <w:szCs w:val="24"/>
        </w:rPr>
        <w:tab/>
      </w:r>
      <w:r w:rsidR="00DA0244" w:rsidRPr="00D94D98">
        <w:rPr>
          <w:rFonts w:ascii="Comic Sans MS" w:hAnsi="Comic Sans MS"/>
          <w:sz w:val="24"/>
          <w:szCs w:val="24"/>
        </w:rPr>
        <w:t>In the context of National Ethics and Integrity Policy, ethics is taken to be the socially established body of standards, norms, principles, values</w:t>
      </w:r>
      <w:proofErr w:type="gramStart"/>
      <w:r w:rsidR="00DA0244" w:rsidRPr="00D94D98">
        <w:rPr>
          <w:rFonts w:ascii="Comic Sans MS" w:hAnsi="Comic Sans MS"/>
          <w:sz w:val="24"/>
          <w:szCs w:val="24"/>
        </w:rPr>
        <w:t>,,</w:t>
      </w:r>
      <w:proofErr w:type="gramEnd"/>
      <w:r w:rsidR="00DA0244" w:rsidRPr="00D94D98">
        <w:rPr>
          <w:rFonts w:ascii="Comic Sans MS" w:hAnsi="Comic Sans MS"/>
          <w:sz w:val="24"/>
          <w:szCs w:val="24"/>
        </w:rPr>
        <w:t xml:space="preserve"> and ways of doing things by which we make sense of the world and answer most questions of our lives.</w:t>
      </w:r>
      <w:r w:rsidR="006F732D" w:rsidRPr="00D94D98">
        <w:rPr>
          <w:rFonts w:ascii="Comic Sans MS" w:hAnsi="Comic Sans MS"/>
          <w:sz w:val="24"/>
          <w:szCs w:val="24"/>
        </w:rPr>
        <w:t xml:space="preserve"> </w:t>
      </w:r>
      <w:r w:rsidR="00DA0244" w:rsidRPr="00D94D98">
        <w:rPr>
          <w:rFonts w:ascii="Comic Sans MS" w:hAnsi="Comic Sans MS"/>
          <w:sz w:val="24"/>
          <w:szCs w:val="24"/>
        </w:rPr>
        <w:t>Through these, we guide existence and determine how we relate</w:t>
      </w:r>
      <w:r w:rsidR="006F732D" w:rsidRPr="00D94D98">
        <w:rPr>
          <w:rFonts w:ascii="Comic Sans MS" w:hAnsi="Comic Sans MS"/>
          <w:sz w:val="24"/>
          <w:szCs w:val="24"/>
        </w:rPr>
        <w:t xml:space="preserve"> to the world and to each other, in the light of what promotes wellbeing (good) and undermines wellbeing (bad),</w:t>
      </w:r>
      <w:r w:rsidR="00BA259C" w:rsidRPr="00D94D98">
        <w:rPr>
          <w:rFonts w:ascii="Comic Sans MS" w:hAnsi="Comic Sans MS"/>
          <w:sz w:val="24"/>
          <w:szCs w:val="24"/>
        </w:rPr>
        <w:t xml:space="preserve"> </w:t>
      </w:r>
      <w:r w:rsidR="006F732D" w:rsidRPr="00D94D98">
        <w:rPr>
          <w:rFonts w:ascii="Comic Sans MS" w:hAnsi="Comic Sans MS"/>
          <w:sz w:val="24"/>
          <w:szCs w:val="24"/>
        </w:rPr>
        <w:t>what is proffered pathway or state of affairs that is inconstant with the pursuit of our wellbeing</w:t>
      </w:r>
      <w:r w:rsidR="009F4DA4" w:rsidRPr="00D94D98">
        <w:rPr>
          <w:rFonts w:ascii="Comic Sans MS" w:hAnsi="Comic Sans MS"/>
          <w:sz w:val="24"/>
          <w:szCs w:val="24"/>
        </w:rPr>
        <w:t xml:space="preserve"> </w:t>
      </w:r>
      <w:r w:rsidR="006F732D" w:rsidRPr="00D94D98">
        <w:rPr>
          <w:rFonts w:ascii="Comic Sans MS" w:hAnsi="Comic Sans MS"/>
          <w:sz w:val="24"/>
          <w:szCs w:val="24"/>
        </w:rPr>
        <w:t xml:space="preserve">(wrong).Further, </w:t>
      </w:r>
      <w:r w:rsidR="00143EEA" w:rsidRPr="00D94D98">
        <w:rPr>
          <w:rFonts w:ascii="Comic Sans MS" w:hAnsi="Comic Sans MS"/>
          <w:sz w:val="24"/>
          <w:szCs w:val="24"/>
        </w:rPr>
        <w:t xml:space="preserve">the policy </w:t>
      </w:r>
      <w:proofErr w:type="gramStart"/>
      <w:r w:rsidR="00143EEA" w:rsidRPr="00D94D98">
        <w:rPr>
          <w:rFonts w:ascii="Comic Sans MS" w:hAnsi="Comic Sans MS"/>
          <w:sz w:val="24"/>
          <w:szCs w:val="24"/>
        </w:rPr>
        <w:t>considered  the</w:t>
      </w:r>
      <w:proofErr w:type="gramEnd"/>
      <w:r w:rsidR="00143EEA" w:rsidRPr="00D94D98">
        <w:rPr>
          <w:rFonts w:ascii="Comic Sans MS" w:hAnsi="Comic Sans MS"/>
          <w:sz w:val="24"/>
          <w:szCs w:val="24"/>
        </w:rPr>
        <w:t xml:space="preserve"> </w:t>
      </w:r>
      <w:r w:rsidR="006F732D" w:rsidRPr="00D94D98">
        <w:rPr>
          <w:rFonts w:ascii="Comic Sans MS" w:hAnsi="Comic Sans MS"/>
          <w:sz w:val="24"/>
          <w:szCs w:val="24"/>
        </w:rPr>
        <w:t xml:space="preserve"> nexus  between and what links ethics with integrity and the drivers of the choices that people make in standing for these</w:t>
      </w:r>
      <w:r w:rsidR="00143EEA" w:rsidRPr="00D94D98">
        <w:rPr>
          <w:rFonts w:ascii="Comic Sans MS" w:hAnsi="Comic Sans MS"/>
          <w:sz w:val="24"/>
          <w:szCs w:val="24"/>
        </w:rPr>
        <w:t xml:space="preserve"> values or against them.</w:t>
      </w:r>
    </w:p>
    <w:p w:rsidR="009F4DA4" w:rsidRPr="00D94D98" w:rsidRDefault="009F4DA4" w:rsidP="00D94D98">
      <w:pPr>
        <w:pStyle w:val="NoSpacing"/>
        <w:jc w:val="both"/>
        <w:rPr>
          <w:rFonts w:ascii="Comic Sans MS" w:hAnsi="Comic Sans MS"/>
          <w:sz w:val="24"/>
          <w:szCs w:val="24"/>
        </w:rPr>
      </w:pPr>
    </w:p>
    <w:p w:rsidR="00143EEA"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8</w:t>
      </w:r>
      <w:r w:rsidR="009F4DA4" w:rsidRPr="00D94D98">
        <w:rPr>
          <w:rFonts w:ascii="Comic Sans MS" w:hAnsi="Comic Sans MS"/>
          <w:sz w:val="24"/>
          <w:szCs w:val="24"/>
        </w:rPr>
        <w:t>.</w:t>
      </w:r>
      <w:r w:rsidR="009F4DA4" w:rsidRPr="00D94D98">
        <w:rPr>
          <w:rFonts w:ascii="Comic Sans MS" w:hAnsi="Comic Sans MS"/>
          <w:sz w:val="24"/>
          <w:szCs w:val="24"/>
        </w:rPr>
        <w:tab/>
      </w:r>
      <w:r w:rsidR="00143EEA" w:rsidRPr="00D94D98">
        <w:rPr>
          <w:rFonts w:ascii="Comic Sans MS" w:hAnsi="Comic Sans MS"/>
          <w:sz w:val="24"/>
          <w:szCs w:val="24"/>
        </w:rPr>
        <w:t xml:space="preserve">The National Ethics and Integrity Policy </w:t>
      </w:r>
      <w:r w:rsidR="00BA259C" w:rsidRPr="00D94D98">
        <w:rPr>
          <w:rFonts w:ascii="Comic Sans MS" w:hAnsi="Comic Sans MS"/>
          <w:sz w:val="24"/>
          <w:szCs w:val="24"/>
        </w:rPr>
        <w:t>urges</w:t>
      </w:r>
      <w:r w:rsidR="00143EEA" w:rsidRPr="00D94D98">
        <w:rPr>
          <w:rFonts w:ascii="Comic Sans MS" w:hAnsi="Comic Sans MS"/>
          <w:sz w:val="24"/>
          <w:szCs w:val="24"/>
        </w:rPr>
        <w:t xml:space="preserve"> all citizens to put Nigeria</w:t>
      </w:r>
      <w:r w:rsidR="00BA259C" w:rsidRPr="00D94D98">
        <w:rPr>
          <w:rFonts w:ascii="Comic Sans MS" w:hAnsi="Comic Sans MS"/>
          <w:sz w:val="24"/>
          <w:szCs w:val="24"/>
        </w:rPr>
        <w:t xml:space="preserve"> above all else and allow the core values we all hold in common to inspire our commitments and efforts.</w:t>
      </w:r>
    </w:p>
    <w:p w:rsidR="00303BBC" w:rsidRPr="00D94D98" w:rsidRDefault="00303BBC" w:rsidP="00D94D98">
      <w:pPr>
        <w:pStyle w:val="NoSpacing"/>
        <w:jc w:val="both"/>
        <w:rPr>
          <w:rFonts w:ascii="Comic Sans MS" w:hAnsi="Comic Sans MS"/>
          <w:b/>
          <w:sz w:val="24"/>
          <w:szCs w:val="24"/>
          <w:u w:val="single"/>
        </w:rPr>
      </w:pPr>
      <w:r w:rsidRPr="00D94D98">
        <w:rPr>
          <w:rFonts w:ascii="Comic Sans MS" w:hAnsi="Comic Sans MS"/>
          <w:b/>
          <w:sz w:val="24"/>
          <w:szCs w:val="24"/>
          <w:u w:val="single"/>
        </w:rPr>
        <w:lastRenderedPageBreak/>
        <w:t>FUNDAMENTAL PRINCIPLES OF THE NATIONAL ETHICS AND INTEGRITY POLICY</w:t>
      </w:r>
    </w:p>
    <w:p w:rsidR="00D94D98" w:rsidRDefault="00D94D98" w:rsidP="00D94D98">
      <w:pPr>
        <w:pStyle w:val="NoSpacing"/>
        <w:jc w:val="both"/>
        <w:rPr>
          <w:rFonts w:ascii="Comic Sans MS" w:hAnsi="Comic Sans MS"/>
          <w:sz w:val="24"/>
          <w:szCs w:val="24"/>
        </w:rPr>
      </w:pPr>
    </w:p>
    <w:p w:rsidR="00BF4710"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9</w:t>
      </w:r>
      <w:r w:rsidR="009F4DA4" w:rsidRPr="00D94D98">
        <w:rPr>
          <w:rFonts w:ascii="Comic Sans MS" w:hAnsi="Comic Sans MS"/>
          <w:sz w:val="24"/>
          <w:szCs w:val="24"/>
        </w:rPr>
        <w:t>.</w:t>
      </w:r>
      <w:r w:rsidR="009F4DA4" w:rsidRPr="00D94D98">
        <w:rPr>
          <w:rFonts w:ascii="Comic Sans MS" w:hAnsi="Comic Sans MS"/>
          <w:sz w:val="24"/>
          <w:szCs w:val="24"/>
        </w:rPr>
        <w:tab/>
      </w:r>
      <w:r w:rsidR="00BF4710" w:rsidRPr="00D94D98">
        <w:rPr>
          <w:rFonts w:ascii="Comic Sans MS" w:hAnsi="Comic Sans MS"/>
          <w:sz w:val="24"/>
          <w:szCs w:val="24"/>
        </w:rPr>
        <w:t xml:space="preserve">The fundamental principles underlying the policy are drawn from those key provisions enshrined in the 1999 Constitution of the Federal Republic of Nigeria. The supreme </w:t>
      </w:r>
      <w:r w:rsidR="009B28D7" w:rsidRPr="00D94D98">
        <w:rPr>
          <w:rFonts w:ascii="Comic Sans MS" w:hAnsi="Comic Sans MS"/>
          <w:sz w:val="24"/>
          <w:szCs w:val="24"/>
        </w:rPr>
        <w:t>law of the land outlines</w:t>
      </w:r>
      <w:r w:rsidR="00BF4710" w:rsidRPr="00D94D98">
        <w:rPr>
          <w:rFonts w:ascii="Comic Sans MS" w:hAnsi="Comic Sans MS"/>
          <w:sz w:val="24"/>
          <w:szCs w:val="24"/>
        </w:rPr>
        <w:t xml:space="preserve"> national</w:t>
      </w:r>
      <w:r w:rsidR="006E54BA" w:rsidRPr="00D94D98">
        <w:rPr>
          <w:rFonts w:ascii="Comic Sans MS" w:hAnsi="Comic Sans MS"/>
          <w:sz w:val="24"/>
          <w:szCs w:val="24"/>
        </w:rPr>
        <w:t xml:space="preserve"> </w:t>
      </w:r>
      <w:r w:rsidR="00BF4710" w:rsidRPr="00D94D98">
        <w:rPr>
          <w:rFonts w:ascii="Comic Sans MS" w:hAnsi="Comic Sans MS"/>
          <w:sz w:val="24"/>
          <w:szCs w:val="24"/>
        </w:rPr>
        <w:t>self-identity</w:t>
      </w:r>
      <w:r w:rsidR="009B28D7" w:rsidRPr="00D94D98">
        <w:rPr>
          <w:rFonts w:ascii="Comic Sans MS" w:hAnsi="Comic Sans MS"/>
          <w:sz w:val="24"/>
          <w:szCs w:val="24"/>
        </w:rPr>
        <w:t>.</w:t>
      </w:r>
    </w:p>
    <w:p w:rsidR="00D94D98" w:rsidRDefault="00D94D98" w:rsidP="00D94D98">
      <w:pPr>
        <w:pStyle w:val="NoSpacing"/>
        <w:jc w:val="both"/>
        <w:rPr>
          <w:rFonts w:ascii="Comic Sans MS" w:hAnsi="Comic Sans MS"/>
          <w:sz w:val="24"/>
          <w:szCs w:val="24"/>
        </w:rPr>
      </w:pPr>
    </w:p>
    <w:p w:rsidR="00E0022F" w:rsidRPr="00D94D98" w:rsidRDefault="00D94D98" w:rsidP="00D94D98">
      <w:pPr>
        <w:pStyle w:val="NoSpacing"/>
        <w:jc w:val="both"/>
        <w:rPr>
          <w:rFonts w:ascii="Comic Sans MS" w:hAnsi="Comic Sans MS"/>
          <w:sz w:val="24"/>
          <w:szCs w:val="24"/>
        </w:rPr>
      </w:pPr>
      <w:r w:rsidRPr="00D94D98">
        <w:rPr>
          <w:rFonts w:ascii="Comic Sans MS" w:hAnsi="Comic Sans MS"/>
          <w:sz w:val="24"/>
          <w:szCs w:val="24"/>
        </w:rPr>
        <w:t>10</w:t>
      </w:r>
      <w:r w:rsidR="009F4DA4" w:rsidRPr="00D94D98">
        <w:rPr>
          <w:rFonts w:ascii="Comic Sans MS" w:hAnsi="Comic Sans MS"/>
          <w:sz w:val="24"/>
          <w:szCs w:val="24"/>
        </w:rPr>
        <w:t>.</w:t>
      </w:r>
      <w:r w:rsidR="009F4DA4" w:rsidRPr="00D94D98">
        <w:rPr>
          <w:rFonts w:ascii="Comic Sans MS" w:hAnsi="Comic Sans MS"/>
          <w:sz w:val="24"/>
          <w:szCs w:val="24"/>
        </w:rPr>
        <w:tab/>
      </w:r>
      <w:r w:rsidR="009B28D7" w:rsidRPr="00D94D98">
        <w:rPr>
          <w:rFonts w:ascii="Comic Sans MS" w:hAnsi="Comic Sans MS"/>
          <w:sz w:val="24"/>
          <w:szCs w:val="24"/>
        </w:rPr>
        <w:t>Beyond the Nigeria Constitution, other key national policy positions on education and service excellence by public and private sector institutions, uphold similar key principles. These highlight and prioritize the same core values to be the foundation of a national education policy as a culture of efficient and effective service delivery. Example include the National Policy on Education</w:t>
      </w:r>
      <w:r w:rsidR="00E0022F" w:rsidRPr="00D94D98">
        <w:rPr>
          <w:rFonts w:ascii="Comic Sans MS" w:hAnsi="Comic Sans MS"/>
          <w:sz w:val="24"/>
          <w:szCs w:val="24"/>
        </w:rPr>
        <w:t xml:space="preserve"> (2004) and the SERVICOM Charter Principles (2004)</w:t>
      </w:r>
    </w:p>
    <w:p w:rsidR="00D94D98" w:rsidRDefault="00D94D98" w:rsidP="00D94D98">
      <w:pPr>
        <w:pStyle w:val="NoSpacing"/>
        <w:jc w:val="both"/>
        <w:rPr>
          <w:rFonts w:ascii="Comic Sans MS" w:hAnsi="Comic Sans MS"/>
          <w:sz w:val="24"/>
          <w:szCs w:val="24"/>
        </w:rPr>
      </w:pPr>
    </w:p>
    <w:p w:rsidR="00E0022F" w:rsidRPr="00D94D98" w:rsidRDefault="00E0022F" w:rsidP="00D94D98">
      <w:pPr>
        <w:pStyle w:val="NoSpacing"/>
        <w:jc w:val="both"/>
        <w:rPr>
          <w:rFonts w:ascii="Comic Sans MS" w:hAnsi="Comic Sans MS"/>
          <w:b/>
          <w:sz w:val="24"/>
          <w:szCs w:val="24"/>
          <w:u w:val="single"/>
        </w:rPr>
      </w:pPr>
      <w:r w:rsidRPr="00D94D98">
        <w:rPr>
          <w:rFonts w:ascii="Comic Sans MS" w:hAnsi="Comic Sans MS"/>
          <w:b/>
          <w:sz w:val="24"/>
          <w:szCs w:val="24"/>
          <w:u w:val="single"/>
        </w:rPr>
        <w:t>THE CORE VALUES OF THE NATIONAL ETHICS AND INTEGRITY POLICY</w:t>
      </w:r>
    </w:p>
    <w:p w:rsidR="00D94D98" w:rsidRDefault="00D94D98" w:rsidP="00D94D98">
      <w:pPr>
        <w:pStyle w:val="NoSpacing"/>
        <w:jc w:val="both"/>
        <w:rPr>
          <w:rFonts w:ascii="Comic Sans MS" w:hAnsi="Comic Sans MS"/>
          <w:sz w:val="24"/>
          <w:szCs w:val="24"/>
        </w:rPr>
      </w:pPr>
    </w:p>
    <w:p w:rsidR="009B28D7" w:rsidRPr="00D94D98" w:rsidRDefault="009F4DA4" w:rsidP="00D94D98">
      <w:pPr>
        <w:pStyle w:val="NoSpacing"/>
        <w:jc w:val="both"/>
        <w:rPr>
          <w:rFonts w:ascii="Comic Sans MS" w:hAnsi="Comic Sans MS"/>
          <w:sz w:val="24"/>
          <w:szCs w:val="24"/>
        </w:rPr>
      </w:pPr>
      <w:r w:rsidRPr="00D94D98">
        <w:rPr>
          <w:rFonts w:ascii="Comic Sans MS" w:hAnsi="Comic Sans MS"/>
          <w:sz w:val="24"/>
          <w:szCs w:val="24"/>
        </w:rPr>
        <w:t>1</w:t>
      </w:r>
      <w:r w:rsidR="00D94D98" w:rsidRPr="00D94D98">
        <w:rPr>
          <w:rFonts w:ascii="Comic Sans MS" w:hAnsi="Comic Sans MS"/>
          <w:sz w:val="24"/>
          <w:szCs w:val="24"/>
        </w:rPr>
        <w:t>1</w:t>
      </w:r>
      <w:r w:rsidRPr="00D94D98">
        <w:rPr>
          <w:rFonts w:ascii="Comic Sans MS" w:hAnsi="Comic Sans MS"/>
          <w:sz w:val="24"/>
          <w:szCs w:val="24"/>
        </w:rPr>
        <w:t>.</w:t>
      </w:r>
      <w:r w:rsidRPr="00D94D98">
        <w:rPr>
          <w:rFonts w:ascii="Comic Sans MS" w:hAnsi="Comic Sans MS"/>
          <w:sz w:val="24"/>
          <w:szCs w:val="24"/>
        </w:rPr>
        <w:tab/>
      </w:r>
      <w:r w:rsidR="00E0022F" w:rsidRPr="00D94D98">
        <w:rPr>
          <w:rFonts w:ascii="Comic Sans MS" w:hAnsi="Comic Sans MS"/>
          <w:sz w:val="24"/>
          <w:szCs w:val="24"/>
        </w:rPr>
        <w:t>The core value of human dignity shall be translated and conserved through the following other values: importance of the individual human being, fairness, justice, respect for persons, sense of humanity, tolerance, freedom ,equality, acceptance, and care and concern for persons.</w:t>
      </w:r>
    </w:p>
    <w:p w:rsidR="00E0022F" w:rsidRPr="00D94D98" w:rsidRDefault="009F4DA4" w:rsidP="00D94D98">
      <w:pPr>
        <w:pStyle w:val="NoSpacing"/>
        <w:jc w:val="both"/>
        <w:rPr>
          <w:rFonts w:ascii="Comic Sans MS" w:hAnsi="Comic Sans MS"/>
          <w:sz w:val="24"/>
          <w:szCs w:val="24"/>
        </w:rPr>
      </w:pPr>
      <w:r w:rsidRPr="00D94D98">
        <w:rPr>
          <w:rFonts w:ascii="Comic Sans MS" w:hAnsi="Comic Sans MS"/>
          <w:sz w:val="24"/>
          <w:szCs w:val="24"/>
        </w:rPr>
        <w:t>1</w:t>
      </w:r>
      <w:r w:rsidR="00D94D98" w:rsidRPr="00D94D98">
        <w:rPr>
          <w:rFonts w:ascii="Comic Sans MS" w:hAnsi="Comic Sans MS"/>
          <w:sz w:val="24"/>
          <w:szCs w:val="24"/>
        </w:rPr>
        <w:t>2</w:t>
      </w:r>
      <w:r w:rsidRPr="00D94D98">
        <w:rPr>
          <w:rFonts w:ascii="Comic Sans MS" w:hAnsi="Comic Sans MS"/>
          <w:sz w:val="24"/>
          <w:szCs w:val="24"/>
        </w:rPr>
        <w:t>.</w:t>
      </w:r>
      <w:r w:rsidRPr="00D94D98">
        <w:rPr>
          <w:rFonts w:ascii="Comic Sans MS" w:hAnsi="Comic Sans MS"/>
          <w:sz w:val="24"/>
          <w:szCs w:val="24"/>
        </w:rPr>
        <w:tab/>
      </w:r>
      <w:r w:rsidR="00E0022F" w:rsidRPr="00D94D98">
        <w:rPr>
          <w:rFonts w:ascii="Comic Sans MS" w:hAnsi="Comic Sans MS"/>
          <w:sz w:val="24"/>
          <w:szCs w:val="24"/>
        </w:rPr>
        <w:t xml:space="preserve">Human dignity derives from the conviction </w:t>
      </w:r>
      <w:r w:rsidR="00D71144" w:rsidRPr="00D94D98">
        <w:rPr>
          <w:rFonts w:ascii="Comic Sans MS" w:hAnsi="Comic Sans MS"/>
          <w:sz w:val="24"/>
          <w:szCs w:val="24"/>
        </w:rPr>
        <w:t>that human</w:t>
      </w:r>
      <w:r w:rsidR="00E0022F" w:rsidRPr="00D94D98">
        <w:rPr>
          <w:rFonts w:ascii="Comic Sans MS" w:hAnsi="Comic Sans MS"/>
          <w:sz w:val="24"/>
          <w:szCs w:val="24"/>
        </w:rPr>
        <w:t xml:space="preserve"> persons</w:t>
      </w:r>
      <w:r w:rsidR="00D71144" w:rsidRPr="00D94D98">
        <w:rPr>
          <w:rFonts w:ascii="Comic Sans MS" w:hAnsi="Comic Sans MS"/>
          <w:sz w:val="24"/>
          <w:szCs w:val="24"/>
        </w:rPr>
        <w:t xml:space="preserve"> have inherent worth that must be respected and never violated. These core values include integrity</w:t>
      </w:r>
      <w:r w:rsidRPr="00D94D98">
        <w:rPr>
          <w:rFonts w:ascii="Comic Sans MS" w:hAnsi="Comic Sans MS"/>
          <w:sz w:val="24"/>
          <w:szCs w:val="24"/>
        </w:rPr>
        <w:t xml:space="preserve">, patriotism, </w:t>
      </w:r>
      <w:r w:rsidR="00801331" w:rsidRPr="00D94D98">
        <w:rPr>
          <w:rFonts w:ascii="Comic Sans MS" w:hAnsi="Comic Sans MS"/>
          <w:sz w:val="24"/>
          <w:szCs w:val="24"/>
        </w:rPr>
        <w:t>and professionalism</w:t>
      </w:r>
      <w:r w:rsidRPr="00D94D98">
        <w:rPr>
          <w:rFonts w:ascii="Comic Sans MS" w:hAnsi="Comic Sans MS"/>
          <w:sz w:val="24"/>
          <w:szCs w:val="24"/>
        </w:rPr>
        <w:t>,</w:t>
      </w:r>
      <w:r w:rsidR="00D71144" w:rsidRPr="00D94D98">
        <w:rPr>
          <w:rFonts w:ascii="Comic Sans MS" w:hAnsi="Comic Sans MS"/>
          <w:sz w:val="24"/>
          <w:szCs w:val="24"/>
        </w:rPr>
        <w:t xml:space="preserve"> voice of participation, national unity and personal responsibility.</w:t>
      </w:r>
    </w:p>
    <w:p w:rsidR="00D94D98" w:rsidRDefault="00D94D98" w:rsidP="00D94D98">
      <w:pPr>
        <w:pStyle w:val="NoSpacing"/>
        <w:jc w:val="both"/>
        <w:rPr>
          <w:rFonts w:ascii="Comic Sans MS" w:hAnsi="Comic Sans MS"/>
          <w:sz w:val="24"/>
          <w:szCs w:val="24"/>
        </w:rPr>
      </w:pPr>
    </w:p>
    <w:p w:rsidR="003E7100" w:rsidRPr="00D94D98" w:rsidRDefault="003E7100" w:rsidP="00D94D98">
      <w:pPr>
        <w:pStyle w:val="NoSpacing"/>
        <w:jc w:val="both"/>
        <w:rPr>
          <w:rFonts w:ascii="Comic Sans MS" w:hAnsi="Comic Sans MS"/>
          <w:b/>
          <w:sz w:val="24"/>
          <w:szCs w:val="24"/>
          <w:u w:val="single"/>
        </w:rPr>
      </w:pPr>
      <w:r w:rsidRPr="00D94D98">
        <w:rPr>
          <w:rFonts w:ascii="Comic Sans MS" w:hAnsi="Comic Sans MS"/>
          <w:b/>
          <w:sz w:val="24"/>
          <w:szCs w:val="24"/>
          <w:u w:val="single"/>
        </w:rPr>
        <w:t>IMPLEMENTATION</w:t>
      </w:r>
    </w:p>
    <w:p w:rsidR="00D94D98" w:rsidRDefault="00D94D98" w:rsidP="00D94D98">
      <w:pPr>
        <w:pStyle w:val="NoSpacing"/>
        <w:jc w:val="both"/>
        <w:rPr>
          <w:rFonts w:ascii="Comic Sans MS" w:hAnsi="Comic Sans MS"/>
          <w:sz w:val="24"/>
          <w:szCs w:val="24"/>
        </w:rPr>
      </w:pPr>
    </w:p>
    <w:p w:rsidR="003E7100" w:rsidRPr="00D94D98" w:rsidRDefault="009F4DA4" w:rsidP="00D94D98">
      <w:pPr>
        <w:pStyle w:val="NoSpacing"/>
        <w:jc w:val="both"/>
        <w:rPr>
          <w:rFonts w:ascii="Comic Sans MS" w:hAnsi="Comic Sans MS"/>
          <w:sz w:val="24"/>
          <w:szCs w:val="24"/>
        </w:rPr>
      </w:pPr>
      <w:r w:rsidRPr="00D94D98">
        <w:rPr>
          <w:rFonts w:ascii="Comic Sans MS" w:hAnsi="Comic Sans MS"/>
          <w:sz w:val="24"/>
          <w:szCs w:val="24"/>
        </w:rPr>
        <w:t>1</w:t>
      </w:r>
      <w:r w:rsidR="00D94D98" w:rsidRPr="00D94D98">
        <w:rPr>
          <w:rFonts w:ascii="Comic Sans MS" w:hAnsi="Comic Sans MS"/>
          <w:sz w:val="24"/>
          <w:szCs w:val="24"/>
        </w:rPr>
        <w:t>3</w:t>
      </w:r>
      <w:r w:rsidRPr="00D94D98">
        <w:rPr>
          <w:rFonts w:ascii="Comic Sans MS" w:hAnsi="Comic Sans MS"/>
          <w:sz w:val="24"/>
          <w:szCs w:val="24"/>
        </w:rPr>
        <w:t>.</w:t>
      </w:r>
      <w:r w:rsidRPr="00D94D98">
        <w:rPr>
          <w:rFonts w:ascii="Comic Sans MS" w:hAnsi="Comic Sans MS"/>
          <w:sz w:val="24"/>
          <w:szCs w:val="24"/>
        </w:rPr>
        <w:tab/>
      </w:r>
      <w:r w:rsidR="003E7100" w:rsidRPr="00D94D98">
        <w:rPr>
          <w:rFonts w:ascii="Comic Sans MS" w:hAnsi="Comic Sans MS"/>
          <w:sz w:val="24"/>
          <w:szCs w:val="24"/>
        </w:rPr>
        <w:t>The implementation of the National Ethics and Integrity</w:t>
      </w:r>
      <w:r w:rsidR="00391E11" w:rsidRPr="00D94D98">
        <w:rPr>
          <w:rFonts w:ascii="Comic Sans MS" w:hAnsi="Comic Sans MS"/>
          <w:sz w:val="24"/>
          <w:szCs w:val="24"/>
        </w:rPr>
        <w:t xml:space="preserve"> Policy shall be in phases</w:t>
      </w:r>
      <w:r w:rsidR="00801331" w:rsidRPr="00D94D98">
        <w:rPr>
          <w:rFonts w:ascii="Comic Sans MS" w:hAnsi="Comic Sans MS"/>
          <w:sz w:val="24"/>
          <w:szCs w:val="24"/>
        </w:rPr>
        <w:t>, first</w:t>
      </w:r>
      <w:r w:rsidR="00391E11" w:rsidRPr="00D94D98">
        <w:rPr>
          <w:rFonts w:ascii="Comic Sans MS" w:hAnsi="Comic Sans MS"/>
          <w:sz w:val="24"/>
          <w:szCs w:val="24"/>
        </w:rPr>
        <w:t>, the adoption by the government of a framework through the National Ethics an</w:t>
      </w:r>
      <w:r w:rsidRPr="00D94D98">
        <w:rPr>
          <w:rFonts w:ascii="Comic Sans MS" w:hAnsi="Comic Sans MS"/>
          <w:sz w:val="24"/>
          <w:szCs w:val="24"/>
        </w:rPr>
        <w:t xml:space="preserve">d Integrity Policy. </w:t>
      </w:r>
      <w:proofErr w:type="gramStart"/>
      <w:r w:rsidRPr="00D94D98">
        <w:rPr>
          <w:rFonts w:ascii="Comic Sans MS" w:hAnsi="Comic Sans MS"/>
          <w:sz w:val="24"/>
          <w:szCs w:val="24"/>
        </w:rPr>
        <w:t>Thereafter,</w:t>
      </w:r>
      <w:r w:rsidR="004D1FA6" w:rsidRPr="00D94D98">
        <w:rPr>
          <w:rFonts w:ascii="Comic Sans MS" w:hAnsi="Comic Sans MS"/>
          <w:sz w:val="24"/>
          <w:szCs w:val="24"/>
        </w:rPr>
        <w:t xml:space="preserve"> initiation of </w:t>
      </w:r>
      <w:r w:rsidR="00391E11" w:rsidRPr="00D94D98">
        <w:rPr>
          <w:rFonts w:ascii="Comic Sans MS" w:hAnsi="Comic Sans MS"/>
          <w:sz w:val="24"/>
          <w:szCs w:val="24"/>
        </w:rPr>
        <w:t>stakeholder engagements</w:t>
      </w:r>
      <w:r w:rsidR="00DD3C12" w:rsidRPr="00D94D98">
        <w:rPr>
          <w:rFonts w:ascii="Comic Sans MS" w:hAnsi="Comic Sans MS"/>
          <w:sz w:val="24"/>
          <w:szCs w:val="24"/>
        </w:rPr>
        <w:t xml:space="preserve"> to design</w:t>
      </w:r>
      <w:r w:rsidR="00391E11" w:rsidRPr="00D94D98">
        <w:rPr>
          <w:rFonts w:ascii="Comic Sans MS" w:hAnsi="Comic Sans MS"/>
          <w:sz w:val="24"/>
          <w:szCs w:val="24"/>
        </w:rPr>
        <w:t xml:space="preserve"> a National Action Plan and consequence management template.</w:t>
      </w:r>
      <w:proofErr w:type="gramEnd"/>
      <w:r w:rsidR="00391E11" w:rsidRPr="00D94D98">
        <w:rPr>
          <w:rFonts w:ascii="Comic Sans MS" w:hAnsi="Comic Sans MS"/>
          <w:sz w:val="24"/>
          <w:szCs w:val="24"/>
        </w:rPr>
        <w:t xml:space="preserve"> Phasing of the implementation shall be as may be agreed by stakeholders</w:t>
      </w:r>
      <w:r w:rsidR="00946690" w:rsidRPr="00D94D98">
        <w:rPr>
          <w:rFonts w:ascii="Comic Sans MS" w:hAnsi="Comic Sans MS"/>
          <w:sz w:val="24"/>
          <w:szCs w:val="24"/>
        </w:rPr>
        <w:t xml:space="preserve"> and activities shall be devolved to the state and local government levels through the cooperation and activities of stakeholders such as political parties, civil society, traditional and religious leaders and institutions, youths private sector and  all non-state actors.</w:t>
      </w:r>
      <w:r w:rsidR="0021460B" w:rsidRPr="00D94D98">
        <w:rPr>
          <w:rFonts w:ascii="Comic Sans MS" w:hAnsi="Comic Sans MS"/>
          <w:sz w:val="24"/>
          <w:szCs w:val="24"/>
        </w:rPr>
        <w:t xml:space="preserve"> </w:t>
      </w:r>
      <w:r w:rsidR="00946690" w:rsidRPr="00D94D98">
        <w:rPr>
          <w:rFonts w:ascii="Comic Sans MS" w:hAnsi="Comic Sans MS"/>
          <w:sz w:val="24"/>
          <w:szCs w:val="24"/>
        </w:rPr>
        <w:t xml:space="preserve">These stakeholders shall be responsible for the design of the Action </w:t>
      </w:r>
      <w:r w:rsidR="0021460B" w:rsidRPr="00D94D98">
        <w:rPr>
          <w:rFonts w:ascii="Comic Sans MS" w:hAnsi="Comic Sans MS"/>
          <w:sz w:val="24"/>
          <w:szCs w:val="24"/>
        </w:rPr>
        <w:t>Plan, activities</w:t>
      </w:r>
      <w:r w:rsidR="00946690" w:rsidRPr="00D94D98">
        <w:rPr>
          <w:rFonts w:ascii="Comic Sans MS" w:hAnsi="Comic Sans MS"/>
          <w:sz w:val="24"/>
          <w:szCs w:val="24"/>
        </w:rPr>
        <w:t xml:space="preserve"> and </w:t>
      </w:r>
      <w:r w:rsidR="0021460B" w:rsidRPr="00D94D98">
        <w:rPr>
          <w:rFonts w:ascii="Comic Sans MS" w:hAnsi="Comic Sans MS"/>
          <w:sz w:val="24"/>
          <w:szCs w:val="24"/>
        </w:rPr>
        <w:t>consequence management template.</w:t>
      </w:r>
    </w:p>
    <w:p w:rsidR="009F4DA4" w:rsidRPr="00D94D98" w:rsidRDefault="009F4DA4" w:rsidP="00D94D98">
      <w:pPr>
        <w:pStyle w:val="NoSpacing"/>
        <w:jc w:val="both"/>
        <w:rPr>
          <w:rFonts w:ascii="Comic Sans MS" w:hAnsi="Comic Sans MS"/>
          <w:sz w:val="24"/>
          <w:szCs w:val="24"/>
        </w:rPr>
      </w:pPr>
    </w:p>
    <w:p w:rsidR="00135D1C" w:rsidRPr="00D94D98" w:rsidRDefault="009F4DA4" w:rsidP="00D94D98">
      <w:pPr>
        <w:pStyle w:val="NoSpacing"/>
        <w:jc w:val="both"/>
        <w:rPr>
          <w:rFonts w:ascii="Comic Sans MS" w:hAnsi="Comic Sans MS"/>
          <w:sz w:val="24"/>
          <w:szCs w:val="24"/>
        </w:rPr>
      </w:pPr>
      <w:r w:rsidRPr="00D94D98">
        <w:rPr>
          <w:rFonts w:ascii="Comic Sans MS" w:hAnsi="Comic Sans MS"/>
          <w:sz w:val="24"/>
          <w:szCs w:val="24"/>
        </w:rPr>
        <w:lastRenderedPageBreak/>
        <w:t>1</w:t>
      </w:r>
      <w:r w:rsidR="00D94D98" w:rsidRPr="00D94D98">
        <w:rPr>
          <w:rFonts w:ascii="Comic Sans MS" w:hAnsi="Comic Sans MS"/>
          <w:sz w:val="24"/>
          <w:szCs w:val="24"/>
        </w:rPr>
        <w:t>4</w:t>
      </w:r>
      <w:r w:rsidRPr="00D94D98">
        <w:rPr>
          <w:rFonts w:ascii="Comic Sans MS" w:hAnsi="Comic Sans MS"/>
          <w:sz w:val="24"/>
          <w:szCs w:val="24"/>
        </w:rPr>
        <w:t>.</w:t>
      </w:r>
      <w:r w:rsidRPr="00D94D98">
        <w:rPr>
          <w:rFonts w:ascii="Comic Sans MS" w:hAnsi="Comic Sans MS"/>
          <w:sz w:val="24"/>
          <w:szCs w:val="24"/>
        </w:rPr>
        <w:tab/>
      </w:r>
      <w:r w:rsidR="00135D1C" w:rsidRPr="00D94D98">
        <w:rPr>
          <w:rFonts w:ascii="Comic Sans MS" w:hAnsi="Comic Sans MS"/>
          <w:sz w:val="24"/>
          <w:szCs w:val="24"/>
        </w:rPr>
        <w:t xml:space="preserve">Independent Corrupt Practice and Other Offences Commission (ICPC) and National Orientation </w:t>
      </w:r>
      <w:r w:rsidR="00681EB2" w:rsidRPr="00D94D98">
        <w:rPr>
          <w:rFonts w:ascii="Comic Sans MS" w:hAnsi="Comic Sans MS"/>
          <w:sz w:val="24"/>
          <w:szCs w:val="24"/>
        </w:rPr>
        <w:t>Agency will act</w:t>
      </w:r>
      <w:r w:rsidR="00135D1C" w:rsidRPr="00D94D98">
        <w:rPr>
          <w:rFonts w:ascii="Comic Sans MS" w:hAnsi="Comic Sans MS"/>
          <w:sz w:val="24"/>
          <w:szCs w:val="24"/>
        </w:rPr>
        <w:t xml:space="preserve"> </w:t>
      </w:r>
      <w:r w:rsidR="00681EB2" w:rsidRPr="00D94D98">
        <w:rPr>
          <w:rFonts w:ascii="Comic Sans MS" w:hAnsi="Comic Sans MS"/>
          <w:sz w:val="24"/>
          <w:szCs w:val="24"/>
        </w:rPr>
        <w:t>as focal</w:t>
      </w:r>
      <w:r w:rsidR="00135D1C" w:rsidRPr="00D94D98">
        <w:rPr>
          <w:rFonts w:ascii="Comic Sans MS" w:hAnsi="Comic Sans MS"/>
          <w:sz w:val="24"/>
          <w:szCs w:val="24"/>
        </w:rPr>
        <w:t xml:space="preserve"> </w:t>
      </w:r>
      <w:r w:rsidR="00681EB2" w:rsidRPr="00D94D98">
        <w:rPr>
          <w:rFonts w:ascii="Comic Sans MS" w:hAnsi="Comic Sans MS"/>
          <w:sz w:val="24"/>
          <w:szCs w:val="24"/>
        </w:rPr>
        <w:t>agencies for</w:t>
      </w:r>
      <w:r w:rsidR="00135D1C" w:rsidRPr="00D94D98">
        <w:rPr>
          <w:rFonts w:ascii="Comic Sans MS" w:hAnsi="Comic Sans MS"/>
          <w:sz w:val="24"/>
          <w:szCs w:val="24"/>
        </w:rPr>
        <w:t xml:space="preserve"> the coordination of these activities including development of a National </w:t>
      </w:r>
      <w:r w:rsidR="00681EB2" w:rsidRPr="00D94D98">
        <w:rPr>
          <w:rFonts w:ascii="Comic Sans MS" w:hAnsi="Comic Sans MS"/>
          <w:sz w:val="24"/>
          <w:szCs w:val="24"/>
        </w:rPr>
        <w:t>Action Plan and</w:t>
      </w:r>
      <w:r w:rsidR="00135D1C" w:rsidRPr="00D94D98">
        <w:rPr>
          <w:rFonts w:ascii="Comic Sans MS" w:hAnsi="Comic Sans MS"/>
          <w:sz w:val="24"/>
          <w:szCs w:val="24"/>
        </w:rPr>
        <w:t xml:space="preserve"> Consequence Management Template. The acti</w:t>
      </w:r>
      <w:r w:rsidR="00681EB2" w:rsidRPr="00D94D98">
        <w:rPr>
          <w:rFonts w:ascii="Comic Sans MS" w:hAnsi="Comic Sans MS"/>
          <w:sz w:val="24"/>
          <w:szCs w:val="24"/>
        </w:rPr>
        <w:t>o</w:t>
      </w:r>
      <w:r w:rsidR="00135D1C" w:rsidRPr="00D94D98">
        <w:rPr>
          <w:rFonts w:ascii="Comic Sans MS" w:hAnsi="Comic Sans MS"/>
          <w:sz w:val="24"/>
          <w:szCs w:val="24"/>
        </w:rPr>
        <w:t xml:space="preserve">n plan </w:t>
      </w:r>
      <w:r w:rsidR="00681EB2" w:rsidRPr="00D94D98">
        <w:rPr>
          <w:rFonts w:ascii="Comic Sans MS" w:hAnsi="Comic Sans MS"/>
          <w:sz w:val="24"/>
          <w:szCs w:val="24"/>
        </w:rPr>
        <w:t>will draw from extant laws and policies such as the National Anti-Corruption Strategy and from the recommendations of stakeholders.</w:t>
      </w:r>
    </w:p>
    <w:p w:rsidR="00D94D98" w:rsidRDefault="00D94D98" w:rsidP="00D94D98">
      <w:pPr>
        <w:pStyle w:val="NoSpacing"/>
        <w:jc w:val="both"/>
        <w:rPr>
          <w:rFonts w:ascii="Comic Sans MS" w:hAnsi="Comic Sans MS"/>
          <w:sz w:val="24"/>
          <w:szCs w:val="24"/>
        </w:rPr>
      </w:pPr>
    </w:p>
    <w:p w:rsidR="00681EB2" w:rsidRPr="00D94D98" w:rsidRDefault="009F4DA4" w:rsidP="00D94D98">
      <w:pPr>
        <w:pStyle w:val="NoSpacing"/>
        <w:jc w:val="both"/>
        <w:rPr>
          <w:rFonts w:ascii="Comic Sans MS" w:hAnsi="Comic Sans MS"/>
          <w:b/>
          <w:sz w:val="24"/>
          <w:szCs w:val="24"/>
          <w:u w:val="single"/>
        </w:rPr>
      </w:pPr>
      <w:r w:rsidRPr="00D94D98">
        <w:rPr>
          <w:rFonts w:ascii="Comic Sans MS" w:hAnsi="Comic Sans MS"/>
          <w:b/>
          <w:sz w:val="24"/>
          <w:szCs w:val="24"/>
          <w:u w:val="single"/>
        </w:rPr>
        <w:t>SUSTAINABILITY</w:t>
      </w:r>
    </w:p>
    <w:p w:rsidR="00D94D98" w:rsidRDefault="00D94D98" w:rsidP="00D94D98">
      <w:pPr>
        <w:pStyle w:val="NoSpacing"/>
        <w:jc w:val="both"/>
        <w:rPr>
          <w:rFonts w:ascii="Comic Sans MS" w:hAnsi="Comic Sans MS"/>
          <w:sz w:val="24"/>
          <w:szCs w:val="24"/>
        </w:rPr>
      </w:pPr>
    </w:p>
    <w:p w:rsidR="00681EB2" w:rsidRPr="00D94D98" w:rsidRDefault="009F4DA4" w:rsidP="00D94D98">
      <w:pPr>
        <w:pStyle w:val="NoSpacing"/>
        <w:jc w:val="both"/>
        <w:rPr>
          <w:rFonts w:ascii="Comic Sans MS" w:hAnsi="Comic Sans MS"/>
          <w:sz w:val="24"/>
          <w:szCs w:val="24"/>
        </w:rPr>
      </w:pPr>
      <w:r w:rsidRPr="00D94D98">
        <w:rPr>
          <w:rFonts w:ascii="Comic Sans MS" w:hAnsi="Comic Sans MS"/>
          <w:sz w:val="24"/>
          <w:szCs w:val="24"/>
        </w:rPr>
        <w:t>1</w:t>
      </w:r>
      <w:r w:rsidR="00D94D98" w:rsidRPr="00D94D98">
        <w:rPr>
          <w:rFonts w:ascii="Comic Sans MS" w:hAnsi="Comic Sans MS"/>
          <w:sz w:val="24"/>
          <w:szCs w:val="24"/>
        </w:rPr>
        <w:t>5</w:t>
      </w:r>
      <w:r w:rsidRPr="00D94D98">
        <w:rPr>
          <w:rFonts w:ascii="Comic Sans MS" w:hAnsi="Comic Sans MS"/>
          <w:sz w:val="24"/>
          <w:szCs w:val="24"/>
        </w:rPr>
        <w:t>.</w:t>
      </w:r>
      <w:r w:rsidRPr="00D94D98">
        <w:rPr>
          <w:rFonts w:ascii="Comic Sans MS" w:hAnsi="Comic Sans MS"/>
          <w:sz w:val="24"/>
          <w:szCs w:val="24"/>
        </w:rPr>
        <w:tab/>
      </w:r>
      <w:r w:rsidR="00681EB2" w:rsidRPr="00D94D98">
        <w:rPr>
          <w:rFonts w:ascii="Comic Sans MS" w:hAnsi="Comic Sans MS"/>
          <w:sz w:val="24"/>
          <w:szCs w:val="24"/>
        </w:rPr>
        <w:t xml:space="preserve">Public and Private sector entities at federal and state levels will </w:t>
      </w:r>
      <w:r w:rsidR="00461098" w:rsidRPr="00D94D98">
        <w:rPr>
          <w:rFonts w:ascii="Comic Sans MS" w:hAnsi="Comic Sans MS"/>
          <w:sz w:val="24"/>
          <w:szCs w:val="24"/>
        </w:rPr>
        <w:t>be encouraged</w:t>
      </w:r>
      <w:r w:rsidR="00681EB2" w:rsidRPr="00D94D98">
        <w:rPr>
          <w:rFonts w:ascii="Comic Sans MS" w:hAnsi="Comic Sans MS"/>
          <w:sz w:val="24"/>
          <w:szCs w:val="24"/>
        </w:rPr>
        <w:t xml:space="preserve"> to enshrine the National Ethics and Integrity Policy in all </w:t>
      </w:r>
      <w:r w:rsidR="00461098" w:rsidRPr="00D94D98">
        <w:rPr>
          <w:rFonts w:ascii="Comic Sans MS" w:hAnsi="Comic Sans MS"/>
          <w:sz w:val="24"/>
          <w:szCs w:val="24"/>
        </w:rPr>
        <w:t>sectors of</w:t>
      </w:r>
      <w:r w:rsidR="00681EB2" w:rsidRPr="00D94D98">
        <w:rPr>
          <w:rFonts w:ascii="Comic Sans MS" w:hAnsi="Comic Sans MS"/>
          <w:sz w:val="24"/>
          <w:szCs w:val="24"/>
        </w:rPr>
        <w:t xml:space="preserve"> national life and integrate its principles into national and state level policy </w:t>
      </w:r>
      <w:r w:rsidR="00461098" w:rsidRPr="00D94D98">
        <w:rPr>
          <w:rFonts w:ascii="Comic Sans MS" w:hAnsi="Comic Sans MS"/>
          <w:sz w:val="24"/>
          <w:szCs w:val="24"/>
        </w:rPr>
        <w:t>instruments, as</w:t>
      </w:r>
      <w:r w:rsidR="00681EB2" w:rsidRPr="00D94D98">
        <w:rPr>
          <w:rFonts w:ascii="Comic Sans MS" w:hAnsi="Comic Sans MS"/>
          <w:sz w:val="24"/>
          <w:szCs w:val="24"/>
        </w:rPr>
        <w:t xml:space="preserve"> well as reform agendas and plans of public and private sector institution</w:t>
      </w:r>
      <w:r w:rsidR="00461098" w:rsidRPr="00D94D98">
        <w:rPr>
          <w:rFonts w:ascii="Comic Sans MS" w:hAnsi="Comic Sans MS"/>
          <w:sz w:val="24"/>
          <w:szCs w:val="24"/>
        </w:rPr>
        <w:t>s particularly instruments for governance, the SDGs, educational, health, infrastructural, community development, national election policy, among others. The Policy shall also be reflected in negotiated agreements such as procurements, cultural, creative industry projects, trade and other social-economic agreements, among others.</w:t>
      </w:r>
    </w:p>
    <w:p w:rsidR="00D94D98" w:rsidRDefault="00D94D98" w:rsidP="00D94D98">
      <w:pPr>
        <w:pStyle w:val="NoSpacing"/>
        <w:jc w:val="both"/>
        <w:rPr>
          <w:rFonts w:ascii="Comic Sans MS" w:hAnsi="Comic Sans MS"/>
          <w:b/>
          <w:sz w:val="24"/>
          <w:szCs w:val="24"/>
          <w:u w:val="single"/>
        </w:rPr>
      </w:pPr>
    </w:p>
    <w:p w:rsidR="00461098" w:rsidRPr="00D94D98" w:rsidRDefault="009F4DA4" w:rsidP="00D94D98">
      <w:pPr>
        <w:pStyle w:val="NoSpacing"/>
        <w:jc w:val="both"/>
        <w:rPr>
          <w:rFonts w:ascii="Comic Sans MS" w:hAnsi="Comic Sans MS"/>
          <w:b/>
          <w:sz w:val="24"/>
          <w:szCs w:val="24"/>
          <w:u w:val="single"/>
        </w:rPr>
      </w:pPr>
      <w:r w:rsidRPr="00D94D98">
        <w:rPr>
          <w:rFonts w:ascii="Comic Sans MS" w:hAnsi="Comic Sans MS"/>
          <w:b/>
          <w:sz w:val="24"/>
          <w:szCs w:val="24"/>
          <w:u w:val="single"/>
        </w:rPr>
        <w:t>PERIODIC REVIEW, MONITORING AND EVALUATION</w:t>
      </w:r>
    </w:p>
    <w:p w:rsidR="00D94D98" w:rsidRDefault="00D94D98" w:rsidP="00D94D98">
      <w:pPr>
        <w:pStyle w:val="NoSpacing"/>
        <w:jc w:val="both"/>
        <w:rPr>
          <w:rFonts w:ascii="Comic Sans MS" w:hAnsi="Comic Sans MS"/>
          <w:sz w:val="24"/>
          <w:szCs w:val="24"/>
        </w:rPr>
      </w:pPr>
    </w:p>
    <w:p w:rsidR="003F5A45" w:rsidRPr="00D94D98" w:rsidRDefault="009F4DA4" w:rsidP="00D94D98">
      <w:pPr>
        <w:pStyle w:val="NoSpacing"/>
        <w:jc w:val="both"/>
        <w:rPr>
          <w:rFonts w:ascii="Comic Sans MS" w:hAnsi="Comic Sans MS"/>
          <w:sz w:val="24"/>
          <w:szCs w:val="24"/>
        </w:rPr>
      </w:pPr>
      <w:r w:rsidRPr="00D94D98">
        <w:rPr>
          <w:rFonts w:ascii="Comic Sans MS" w:hAnsi="Comic Sans MS"/>
          <w:sz w:val="24"/>
          <w:szCs w:val="24"/>
        </w:rPr>
        <w:t>1</w:t>
      </w:r>
      <w:r w:rsidR="00D94D98" w:rsidRPr="00D94D98">
        <w:rPr>
          <w:rFonts w:ascii="Comic Sans MS" w:hAnsi="Comic Sans MS"/>
          <w:sz w:val="24"/>
          <w:szCs w:val="24"/>
        </w:rPr>
        <w:t>6</w:t>
      </w:r>
      <w:r w:rsidRPr="00D94D98">
        <w:rPr>
          <w:rFonts w:ascii="Comic Sans MS" w:hAnsi="Comic Sans MS"/>
          <w:sz w:val="24"/>
          <w:szCs w:val="24"/>
        </w:rPr>
        <w:t>.</w:t>
      </w:r>
      <w:r w:rsidRPr="00D94D98">
        <w:rPr>
          <w:rFonts w:ascii="Comic Sans MS" w:hAnsi="Comic Sans MS"/>
          <w:sz w:val="24"/>
          <w:szCs w:val="24"/>
        </w:rPr>
        <w:tab/>
      </w:r>
      <w:r w:rsidR="003F5A45" w:rsidRPr="00D94D98">
        <w:rPr>
          <w:rFonts w:ascii="Comic Sans MS" w:hAnsi="Comic Sans MS"/>
          <w:sz w:val="24"/>
          <w:szCs w:val="24"/>
        </w:rPr>
        <w:t>The implementation and impact of the Policy shall be subjected to half yearly reports and</w:t>
      </w:r>
      <w:r w:rsidR="00950893" w:rsidRPr="00D94D98">
        <w:rPr>
          <w:rFonts w:ascii="Comic Sans MS" w:hAnsi="Comic Sans MS"/>
          <w:sz w:val="24"/>
          <w:szCs w:val="24"/>
        </w:rPr>
        <w:t xml:space="preserve"> impact of the Policy shall</w:t>
      </w:r>
      <w:r w:rsidR="00527605" w:rsidRPr="00D94D98">
        <w:rPr>
          <w:rFonts w:ascii="Comic Sans MS" w:hAnsi="Comic Sans MS"/>
          <w:sz w:val="24"/>
          <w:szCs w:val="24"/>
        </w:rPr>
        <w:t xml:space="preserve"> be subject to half </w:t>
      </w:r>
      <w:r w:rsidR="00950893" w:rsidRPr="00D94D98">
        <w:rPr>
          <w:rFonts w:ascii="Comic Sans MS" w:hAnsi="Comic Sans MS"/>
          <w:sz w:val="24"/>
          <w:szCs w:val="24"/>
        </w:rPr>
        <w:t>yearly reports</w:t>
      </w:r>
      <w:r w:rsidR="00527605" w:rsidRPr="00D94D98">
        <w:rPr>
          <w:rFonts w:ascii="Comic Sans MS" w:hAnsi="Comic Sans MS"/>
          <w:sz w:val="24"/>
          <w:szCs w:val="24"/>
        </w:rPr>
        <w:t xml:space="preserve"> and </w:t>
      </w:r>
      <w:r w:rsidR="00950893" w:rsidRPr="00D94D98">
        <w:rPr>
          <w:rFonts w:ascii="Comic Sans MS" w:hAnsi="Comic Sans MS"/>
          <w:sz w:val="24"/>
          <w:szCs w:val="24"/>
        </w:rPr>
        <w:t>annual monitoring</w:t>
      </w:r>
      <w:r w:rsidR="00527605" w:rsidRPr="00D94D98">
        <w:rPr>
          <w:rFonts w:ascii="Comic Sans MS" w:hAnsi="Comic Sans MS"/>
          <w:sz w:val="24"/>
          <w:szCs w:val="24"/>
        </w:rPr>
        <w:t xml:space="preserve"> and evaluation to be coordinated by the Office of the </w:t>
      </w:r>
      <w:r w:rsidR="00950893" w:rsidRPr="00D94D98">
        <w:rPr>
          <w:rFonts w:ascii="Comic Sans MS" w:hAnsi="Comic Sans MS"/>
          <w:sz w:val="24"/>
          <w:szCs w:val="24"/>
        </w:rPr>
        <w:t xml:space="preserve">Secretary to the Government of the Federation in collaboration with the focal agencies, ICPC, and NOA and other agencies as may be deemed relevant to implementation of its standards. </w:t>
      </w:r>
      <w:r w:rsidR="00096E15" w:rsidRPr="00D94D98">
        <w:rPr>
          <w:rFonts w:ascii="Comic Sans MS" w:hAnsi="Comic Sans MS"/>
          <w:sz w:val="24"/>
          <w:szCs w:val="24"/>
        </w:rPr>
        <w:t>M</w:t>
      </w:r>
      <w:r w:rsidR="00950893" w:rsidRPr="00D94D98">
        <w:rPr>
          <w:rFonts w:ascii="Comic Sans MS" w:hAnsi="Comic Sans MS"/>
          <w:sz w:val="24"/>
          <w:szCs w:val="24"/>
        </w:rPr>
        <w:t>onitoring and Evaluation shall be implemented in collaboration with all Stakeholders including state and non- state actors.</w:t>
      </w:r>
    </w:p>
    <w:p w:rsidR="009F4DA4" w:rsidRPr="00D94D98" w:rsidRDefault="009F4DA4" w:rsidP="00D94D98">
      <w:pPr>
        <w:pStyle w:val="NoSpacing"/>
        <w:jc w:val="both"/>
        <w:rPr>
          <w:rFonts w:ascii="Comic Sans MS" w:hAnsi="Comic Sans MS"/>
          <w:sz w:val="24"/>
          <w:szCs w:val="24"/>
        </w:rPr>
      </w:pPr>
    </w:p>
    <w:p w:rsidR="009F4DA4" w:rsidRPr="00D94D98" w:rsidRDefault="009F4DA4" w:rsidP="00D94D98">
      <w:pPr>
        <w:pStyle w:val="NoSpacing"/>
        <w:jc w:val="both"/>
        <w:rPr>
          <w:rFonts w:ascii="Comic Sans MS" w:hAnsi="Comic Sans MS"/>
          <w:sz w:val="24"/>
          <w:szCs w:val="24"/>
        </w:rPr>
      </w:pPr>
    </w:p>
    <w:p w:rsidR="00AF2737" w:rsidRPr="00D94D98" w:rsidRDefault="00AF2737" w:rsidP="00D94D98">
      <w:pPr>
        <w:pStyle w:val="NoSpacing"/>
        <w:jc w:val="both"/>
        <w:rPr>
          <w:rFonts w:ascii="Comic Sans MS" w:hAnsi="Comic Sans MS"/>
          <w:b/>
          <w:sz w:val="24"/>
          <w:szCs w:val="24"/>
        </w:rPr>
      </w:pPr>
      <w:r w:rsidRPr="00D94D98">
        <w:rPr>
          <w:rFonts w:ascii="Comic Sans MS" w:hAnsi="Comic Sans MS"/>
          <w:b/>
          <w:sz w:val="24"/>
          <w:szCs w:val="24"/>
        </w:rPr>
        <w:t xml:space="preserve">ACM Ann </w:t>
      </w:r>
      <w:proofErr w:type="spellStart"/>
      <w:r w:rsidRPr="00D94D98">
        <w:rPr>
          <w:rFonts w:ascii="Comic Sans MS" w:hAnsi="Comic Sans MS"/>
          <w:b/>
          <w:sz w:val="24"/>
          <w:szCs w:val="24"/>
        </w:rPr>
        <w:t>Marjah</w:t>
      </w:r>
      <w:proofErr w:type="spellEnd"/>
    </w:p>
    <w:p w:rsidR="00AF2737" w:rsidRPr="00D94D98" w:rsidRDefault="00AF2737" w:rsidP="00D94D98">
      <w:pPr>
        <w:pStyle w:val="NoSpacing"/>
        <w:jc w:val="both"/>
        <w:rPr>
          <w:rFonts w:ascii="Comic Sans MS" w:hAnsi="Comic Sans MS"/>
          <w:b/>
          <w:sz w:val="24"/>
          <w:szCs w:val="24"/>
        </w:rPr>
      </w:pPr>
      <w:r w:rsidRPr="00D94D98">
        <w:rPr>
          <w:rFonts w:ascii="Comic Sans MS" w:hAnsi="Comic Sans MS"/>
          <w:b/>
          <w:sz w:val="24"/>
          <w:szCs w:val="24"/>
        </w:rPr>
        <w:t>Assistant Corps Marshal</w:t>
      </w:r>
    </w:p>
    <w:p w:rsidR="00AF2737" w:rsidRPr="00D94D98" w:rsidRDefault="00AF2737" w:rsidP="00D94D98">
      <w:pPr>
        <w:pStyle w:val="NoSpacing"/>
        <w:jc w:val="both"/>
        <w:rPr>
          <w:rFonts w:ascii="Comic Sans MS" w:hAnsi="Comic Sans MS"/>
          <w:b/>
          <w:sz w:val="24"/>
          <w:szCs w:val="24"/>
        </w:rPr>
      </w:pPr>
      <w:r w:rsidRPr="00D94D98">
        <w:rPr>
          <w:rFonts w:ascii="Comic Sans MS" w:hAnsi="Comic Sans MS"/>
          <w:b/>
          <w:sz w:val="24"/>
          <w:szCs w:val="24"/>
        </w:rPr>
        <w:t>Corps Legal Adviser</w:t>
      </w:r>
    </w:p>
    <w:p w:rsidR="00CB3E0E" w:rsidRPr="00D94D98" w:rsidRDefault="00CB3E0E" w:rsidP="00D94D98">
      <w:pPr>
        <w:pStyle w:val="NoSpacing"/>
        <w:jc w:val="both"/>
        <w:rPr>
          <w:rFonts w:ascii="Comic Sans MS" w:hAnsi="Comic Sans MS"/>
          <w:b/>
          <w:sz w:val="24"/>
          <w:szCs w:val="24"/>
        </w:rPr>
      </w:pPr>
    </w:p>
    <w:sectPr w:rsidR="00CB3E0E" w:rsidRPr="00D94D98" w:rsidSect="005F27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85B28"/>
    <w:multiLevelType w:val="hybridMultilevel"/>
    <w:tmpl w:val="A9DCF6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6B9"/>
    <w:rsid w:val="00051A90"/>
    <w:rsid w:val="00096E15"/>
    <w:rsid w:val="00135D1C"/>
    <w:rsid w:val="00143EEA"/>
    <w:rsid w:val="0021460B"/>
    <w:rsid w:val="002246C1"/>
    <w:rsid w:val="002430A4"/>
    <w:rsid w:val="0026506F"/>
    <w:rsid w:val="00292CC6"/>
    <w:rsid w:val="002B7011"/>
    <w:rsid w:val="00303BBC"/>
    <w:rsid w:val="00380F33"/>
    <w:rsid w:val="00391E11"/>
    <w:rsid w:val="003D7A09"/>
    <w:rsid w:val="003E7100"/>
    <w:rsid w:val="003F5A45"/>
    <w:rsid w:val="004565C7"/>
    <w:rsid w:val="00461098"/>
    <w:rsid w:val="004765F5"/>
    <w:rsid w:val="00485777"/>
    <w:rsid w:val="004D1FA6"/>
    <w:rsid w:val="005274D7"/>
    <w:rsid w:val="00527605"/>
    <w:rsid w:val="005E2D8F"/>
    <w:rsid w:val="005F2793"/>
    <w:rsid w:val="00615232"/>
    <w:rsid w:val="00656E59"/>
    <w:rsid w:val="00681EB2"/>
    <w:rsid w:val="00686F1A"/>
    <w:rsid w:val="006A3F05"/>
    <w:rsid w:val="006B1CAF"/>
    <w:rsid w:val="006D5B30"/>
    <w:rsid w:val="006E54BA"/>
    <w:rsid w:val="006F732D"/>
    <w:rsid w:val="00707A05"/>
    <w:rsid w:val="00710208"/>
    <w:rsid w:val="0071641E"/>
    <w:rsid w:val="00753A71"/>
    <w:rsid w:val="007760BD"/>
    <w:rsid w:val="00801331"/>
    <w:rsid w:val="00901BE1"/>
    <w:rsid w:val="00946690"/>
    <w:rsid w:val="00950893"/>
    <w:rsid w:val="00987B97"/>
    <w:rsid w:val="009B28D7"/>
    <w:rsid w:val="009F249D"/>
    <w:rsid w:val="009F4DA4"/>
    <w:rsid w:val="009F76B9"/>
    <w:rsid w:val="00A12B34"/>
    <w:rsid w:val="00A95816"/>
    <w:rsid w:val="00AF2737"/>
    <w:rsid w:val="00B52C9A"/>
    <w:rsid w:val="00BA259C"/>
    <w:rsid w:val="00BB3274"/>
    <w:rsid w:val="00BC03D8"/>
    <w:rsid w:val="00BF4710"/>
    <w:rsid w:val="00CB298C"/>
    <w:rsid w:val="00CB3C3C"/>
    <w:rsid w:val="00CB3E0E"/>
    <w:rsid w:val="00D34782"/>
    <w:rsid w:val="00D71144"/>
    <w:rsid w:val="00D94D98"/>
    <w:rsid w:val="00DA0244"/>
    <w:rsid w:val="00DD3C12"/>
    <w:rsid w:val="00E0022F"/>
    <w:rsid w:val="00E34800"/>
    <w:rsid w:val="00F60B29"/>
    <w:rsid w:val="00FA1B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7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B30"/>
    <w:pPr>
      <w:ind w:left="720"/>
      <w:contextualSpacing/>
    </w:pPr>
  </w:style>
  <w:style w:type="paragraph" w:styleId="NoSpacing">
    <w:name w:val="No Spacing"/>
    <w:uiPriority w:val="1"/>
    <w:qFormat/>
    <w:rsid w:val="003D7A0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HORO</dc:creator>
  <cp:lastModifiedBy>FRSCC25</cp:lastModifiedBy>
  <cp:revision>2</cp:revision>
  <cp:lastPrinted>2021-06-28T13:36:00Z</cp:lastPrinted>
  <dcterms:created xsi:type="dcterms:W3CDTF">2021-07-07T11:48:00Z</dcterms:created>
  <dcterms:modified xsi:type="dcterms:W3CDTF">2021-07-07T11:48:00Z</dcterms:modified>
</cp:coreProperties>
</file>